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B10" w:rsidRPr="008F5B10" w:rsidRDefault="00A47D6B" w:rsidP="008F5B10">
      <w:pPr>
        <w:rPr>
          <w:rFonts w:ascii="Times New Roman" w:hAnsi="Times New Roman" w:cs="Times New Roman"/>
          <w:sz w:val="24"/>
          <w:szCs w:val="24"/>
        </w:rPr>
      </w:pPr>
      <w:bookmarkStart w:id="0" w:name="_GoBack"/>
      <w:bookmarkEnd w:id="0"/>
      <w:r>
        <w:rPr>
          <w:rFonts w:ascii="Times New Roman" w:hAnsi="Times New Roman" w:cs="Times New Roman"/>
          <w:b/>
          <w:sz w:val="24"/>
          <w:szCs w:val="24"/>
        </w:rPr>
        <w:t xml:space="preserve">1. </w:t>
      </w:r>
      <w:r w:rsidR="008F5B10" w:rsidRPr="008F5B10">
        <w:rPr>
          <w:rFonts w:ascii="Times New Roman" w:hAnsi="Times New Roman" w:cs="Times New Roman"/>
          <w:b/>
          <w:sz w:val="24"/>
          <w:szCs w:val="24"/>
        </w:rPr>
        <w:t>KURUMUN ADI</w:t>
      </w:r>
      <w:r w:rsidR="008F5B10" w:rsidRPr="008F5B10">
        <w:rPr>
          <w:rFonts w:ascii="Times New Roman" w:hAnsi="Times New Roman" w:cs="Times New Roman"/>
          <w:b/>
          <w:sz w:val="24"/>
          <w:szCs w:val="24"/>
        </w:rPr>
        <w:tab/>
      </w:r>
      <w:r w:rsidR="008F5B10" w:rsidRPr="008F5B10">
        <w:rPr>
          <w:rFonts w:ascii="Times New Roman" w:hAnsi="Times New Roman" w:cs="Times New Roman"/>
          <w:b/>
          <w:sz w:val="24"/>
          <w:szCs w:val="24"/>
        </w:rPr>
        <w:tab/>
      </w:r>
      <w:r w:rsidR="008F5B10" w:rsidRPr="008F5B10">
        <w:rPr>
          <w:rFonts w:ascii="Times New Roman" w:hAnsi="Times New Roman" w:cs="Times New Roman"/>
          <w:b/>
          <w:sz w:val="24"/>
          <w:szCs w:val="24"/>
        </w:rPr>
        <w:tab/>
      </w:r>
      <w:r w:rsidR="008F5B10" w:rsidRPr="008F5B10">
        <w:rPr>
          <w:rFonts w:ascii="Times New Roman" w:hAnsi="Times New Roman" w:cs="Times New Roman"/>
          <w:sz w:val="24"/>
          <w:szCs w:val="24"/>
        </w:rPr>
        <w:t>:</w:t>
      </w:r>
      <w:r w:rsidR="008F5B10" w:rsidRPr="008F5B10">
        <w:rPr>
          <w:rFonts w:ascii="Times New Roman" w:hAnsi="Times New Roman" w:cs="Times New Roman"/>
          <w:sz w:val="24"/>
          <w:szCs w:val="24"/>
        </w:rPr>
        <w:tab/>
      </w:r>
      <w:r w:rsidR="008F5B10" w:rsidRPr="008F5B10">
        <w:rPr>
          <w:rFonts w:ascii="Times New Roman" w:hAnsi="Times New Roman" w:cs="Times New Roman"/>
          <w:sz w:val="24"/>
          <w:szCs w:val="24"/>
        </w:rPr>
        <w:tab/>
      </w:r>
    </w:p>
    <w:p w:rsidR="008F5B10" w:rsidRPr="008F5B10" w:rsidRDefault="00A47D6B" w:rsidP="008F5B10">
      <w:pPr>
        <w:ind w:left="2832" w:hanging="2832"/>
        <w:rPr>
          <w:rFonts w:ascii="Times New Roman" w:hAnsi="Times New Roman" w:cs="Times New Roman"/>
          <w:sz w:val="24"/>
          <w:szCs w:val="24"/>
        </w:rPr>
      </w:pPr>
      <w:r>
        <w:rPr>
          <w:rFonts w:ascii="Times New Roman" w:hAnsi="Times New Roman" w:cs="Times New Roman"/>
          <w:b/>
          <w:sz w:val="24"/>
          <w:szCs w:val="24"/>
        </w:rPr>
        <w:t xml:space="preserve">2. </w:t>
      </w:r>
      <w:r w:rsidR="008F5B10" w:rsidRPr="008F5B10">
        <w:rPr>
          <w:rFonts w:ascii="Times New Roman" w:hAnsi="Times New Roman" w:cs="Times New Roman"/>
          <w:b/>
          <w:sz w:val="24"/>
          <w:szCs w:val="24"/>
        </w:rPr>
        <w:t>KURUMUN ADRESİ</w:t>
      </w:r>
      <w:r w:rsidR="008F5B10" w:rsidRPr="008F5B10">
        <w:rPr>
          <w:rFonts w:ascii="Times New Roman" w:hAnsi="Times New Roman" w:cs="Times New Roman"/>
          <w:b/>
          <w:sz w:val="24"/>
          <w:szCs w:val="24"/>
        </w:rPr>
        <w:tab/>
      </w:r>
      <w:r w:rsidR="008F5B10" w:rsidRPr="008F5B10">
        <w:rPr>
          <w:rFonts w:ascii="Times New Roman" w:hAnsi="Times New Roman" w:cs="Times New Roman"/>
          <w:b/>
          <w:sz w:val="24"/>
          <w:szCs w:val="24"/>
        </w:rPr>
        <w:tab/>
      </w:r>
      <w:r w:rsidR="008F5B10" w:rsidRPr="008F5B10">
        <w:rPr>
          <w:rFonts w:ascii="Times New Roman" w:hAnsi="Times New Roman" w:cs="Times New Roman"/>
          <w:sz w:val="24"/>
          <w:szCs w:val="24"/>
        </w:rPr>
        <w:t>:</w:t>
      </w:r>
      <w:r w:rsidR="008F5B10" w:rsidRPr="008F5B10">
        <w:rPr>
          <w:rFonts w:ascii="Times New Roman" w:hAnsi="Times New Roman" w:cs="Times New Roman"/>
          <w:sz w:val="24"/>
          <w:szCs w:val="24"/>
        </w:rPr>
        <w:tab/>
      </w:r>
      <w:r w:rsidR="008F5B10" w:rsidRPr="008F5B10">
        <w:rPr>
          <w:rFonts w:ascii="Times New Roman" w:hAnsi="Times New Roman" w:cs="Times New Roman"/>
          <w:b/>
          <w:sz w:val="24"/>
          <w:szCs w:val="24"/>
        </w:rPr>
        <w:tab/>
      </w:r>
      <w:r w:rsidR="008F5B10" w:rsidRPr="008F5B10">
        <w:rPr>
          <w:rFonts w:ascii="Times New Roman" w:hAnsi="Times New Roman" w:cs="Times New Roman"/>
          <w:b/>
          <w:sz w:val="24"/>
          <w:szCs w:val="24"/>
        </w:rPr>
        <w:tab/>
        <w:t xml:space="preserve">            </w:t>
      </w:r>
    </w:p>
    <w:p w:rsidR="001B0294" w:rsidRDefault="00A47D6B" w:rsidP="008F5B10">
      <w:pPr>
        <w:rPr>
          <w:rFonts w:ascii="Times New Roman" w:hAnsi="Times New Roman" w:cs="Times New Roman"/>
          <w:sz w:val="24"/>
          <w:szCs w:val="24"/>
        </w:rPr>
      </w:pPr>
      <w:r>
        <w:rPr>
          <w:rFonts w:ascii="Times New Roman" w:hAnsi="Times New Roman" w:cs="Times New Roman"/>
          <w:b/>
          <w:sz w:val="24"/>
          <w:szCs w:val="24"/>
        </w:rPr>
        <w:t xml:space="preserve">3. </w:t>
      </w:r>
      <w:r w:rsidR="008F5B10" w:rsidRPr="008F5B10">
        <w:rPr>
          <w:rFonts w:ascii="Times New Roman" w:hAnsi="Times New Roman" w:cs="Times New Roman"/>
          <w:b/>
          <w:sz w:val="24"/>
          <w:szCs w:val="24"/>
        </w:rPr>
        <w:t>KURUCUNUN ADI</w:t>
      </w:r>
      <w:r w:rsidR="008F5B10" w:rsidRPr="008F5B10">
        <w:rPr>
          <w:rFonts w:ascii="Times New Roman" w:hAnsi="Times New Roman" w:cs="Times New Roman"/>
          <w:b/>
          <w:sz w:val="24"/>
          <w:szCs w:val="24"/>
        </w:rPr>
        <w:tab/>
      </w:r>
      <w:r w:rsidR="008F5B10" w:rsidRPr="008F5B10">
        <w:rPr>
          <w:rFonts w:ascii="Times New Roman" w:hAnsi="Times New Roman" w:cs="Times New Roman"/>
          <w:b/>
          <w:sz w:val="24"/>
          <w:szCs w:val="24"/>
        </w:rPr>
        <w:tab/>
      </w:r>
      <w:r w:rsidR="008F5B10" w:rsidRPr="008F5B10">
        <w:rPr>
          <w:rFonts w:ascii="Times New Roman" w:hAnsi="Times New Roman" w:cs="Times New Roman"/>
          <w:sz w:val="24"/>
          <w:szCs w:val="24"/>
        </w:rPr>
        <w:t xml:space="preserve">: </w:t>
      </w:r>
      <w:r w:rsidR="008F5B10" w:rsidRPr="008F5B10">
        <w:rPr>
          <w:rFonts w:ascii="Times New Roman" w:hAnsi="Times New Roman" w:cs="Times New Roman"/>
          <w:sz w:val="24"/>
          <w:szCs w:val="24"/>
        </w:rPr>
        <w:tab/>
      </w:r>
    </w:p>
    <w:p w:rsidR="008F5B10" w:rsidRPr="008F5B10" w:rsidRDefault="00A47D6B" w:rsidP="008F5B10">
      <w:pPr>
        <w:rPr>
          <w:rFonts w:ascii="Times New Roman" w:hAnsi="Times New Roman" w:cs="Times New Roman"/>
          <w:sz w:val="24"/>
          <w:szCs w:val="24"/>
        </w:rPr>
      </w:pPr>
      <w:r>
        <w:rPr>
          <w:rFonts w:ascii="Times New Roman" w:hAnsi="Times New Roman" w:cs="Times New Roman"/>
          <w:b/>
          <w:sz w:val="24"/>
          <w:szCs w:val="24"/>
        </w:rPr>
        <w:t xml:space="preserve">4. </w:t>
      </w:r>
      <w:r w:rsidR="008F5B10" w:rsidRPr="008F5B10">
        <w:rPr>
          <w:rFonts w:ascii="Times New Roman" w:hAnsi="Times New Roman" w:cs="Times New Roman"/>
          <w:b/>
          <w:sz w:val="24"/>
          <w:szCs w:val="24"/>
        </w:rPr>
        <w:t>PROGRAMIN ADI</w:t>
      </w:r>
      <w:r w:rsidR="008F5B10" w:rsidRPr="008F5B10">
        <w:rPr>
          <w:rFonts w:ascii="Times New Roman" w:hAnsi="Times New Roman" w:cs="Times New Roman"/>
          <w:b/>
          <w:sz w:val="24"/>
          <w:szCs w:val="24"/>
        </w:rPr>
        <w:tab/>
      </w:r>
      <w:r w:rsidR="008F5B10" w:rsidRPr="008F5B10">
        <w:rPr>
          <w:rFonts w:ascii="Times New Roman" w:hAnsi="Times New Roman" w:cs="Times New Roman"/>
          <w:b/>
          <w:sz w:val="24"/>
          <w:szCs w:val="24"/>
        </w:rPr>
        <w:tab/>
      </w:r>
      <w:r w:rsidR="00097E10">
        <w:rPr>
          <w:rFonts w:ascii="Times New Roman" w:hAnsi="Times New Roman" w:cs="Times New Roman"/>
          <w:sz w:val="24"/>
          <w:szCs w:val="24"/>
        </w:rPr>
        <w:t xml:space="preserve">: </w:t>
      </w:r>
      <w:r w:rsidR="008F5B10" w:rsidRPr="008F5B10">
        <w:rPr>
          <w:rFonts w:ascii="Times New Roman" w:hAnsi="Times New Roman" w:cs="Times New Roman"/>
          <w:sz w:val="24"/>
          <w:szCs w:val="24"/>
        </w:rPr>
        <w:t>M</w:t>
      </w:r>
      <w:r w:rsidR="004F3F80">
        <w:rPr>
          <w:rFonts w:ascii="Times New Roman" w:hAnsi="Times New Roman" w:cs="Times New Roman"/>
          <w:sz w:val="24"/>
          <w:szCs w:val="24"/>
        </w:rPr>
        <w:t>atematik</w:t>
      </w:r>
      <w:r w:rsidR="008F5B10" w:rsidRPr="008F5B10">
        <w:rPr>
          <w:rFonts w:ascii="Times New Roman" w:hAnsi="Times New Roman" w:cs="Times New Roman"/>
          <w:sz w:val="24"/>
          <w:szCs w:val="24"/>
        </w:rPr>
        <w:t xml:space="preserve"> IV</w:t>
      </w:r>
    </w:p>
    <w:p w:rsidR="004F3F80" w:rsidRPr="004F3F80" w:rsidRDefault="004F3F80" w:rsidP="004F3F80">
      <w:pPr>
        <w:tabs>
          <w:tab w:val="left" w:pos="2410"/>
          <w:tab w:val="left" w:pos="3686"/>
        </w:tabs>
        <w:spacing w:after="0" w:line="360" w:lineRule="auto"/>
        <w:ind w:left="3540" w:hanging="3540"/>
        <w:jc w:val="both"/>
        <w:rPr>
          <w:rFonts w:ascii="Times New Roman" w:eastAsia="Times New Roman" w:hAnsi="Times New Roman" w:cs="Times New Roman"/>
          <w:b/>
          <w:sz w:val="24"/>
          <w:szCs w:val="24"/>
        </w:rPr>
      </w:pPr>
      <w:r w:rsidRPr="004F3F80">
        <w:rPr>
          <w:rFonts w:ascii="Times New Roman" w:eastAsia="Times New Roman" w:hAnsi="Times New Roman" w:cs="Times New Roman"/>
          <w:b/>
          <w:sz w:val="24"/>
          <w:szCs w:val="24"/>
        </w:rPr>
        <w:t>5.</w:t>
      </w:r>
      <w:r w:rsidR="00A47D6B">
        <w:rPr>
          <w:rFonts w:ascii="Times New Roman" w:eastAsia="Times New Roman" w:hAnsi="Times New Roman" w:cs="Times New Roman"/>
          <w:b/>
          <w:sz w:val="24"/>
          <w:szCs w:val="24"/>
        </w:rPr>
        <w:t xml:space="preserve"> </w:t>
      </w:r>
      <w:r w:rsidRPr="004F3F80">
        <w:rPr>
          <w:rFonts w:ascii="Times New Roman" w:eastAsia="Times New Roman" w:hAnsi="Times New Roman" w:cs="Times New Roman"/>
          <w:b/>
          <w:sz w:val="24"/>
          <w:szCs w:val="24"/>
        </w:rPr>
        <w:t>PROGRAMIN DAYANAĞI</w:t>
      </w:r>
      <w:r>
        <w:rPr>
          <w:rFonts w:ascii="Times New Roman" w:eastAsia="Times New Roman" w:hAnsi="Times New Roman" w:cs="Times New Roman"/>
          <w:b/>
          <w:sz w:val="24"/>
          <w:szCs w:val="24"/>
        </w:rPr>
        <w:tab/>
      </w:r>
      <w:r w:rsidRPr="004F3F80">
        <w:rPr>
          <w:rFonts w:ascii="Times New Roman" w:eastAsia="Times New Roman" w:hAnsi="Times New Roman" w:cs="Times New Roman"/>
          <w:sz w:val="24"/>
          <w:szCs w:val="24"/>
        </w:rPr>
        <w:t>:</w:t>
      </w:r>
      <w:r w:rsidRPr="004F3F80">
        <w:rPr>
          <w:rFonts w:ascii="Times New Roman" w:eastAsia="Times New Roman" w:hAnsi="Times New Roman" w:cs="Times New Roman"/>
          <w:b/>
          <w:sz w:val="24"/>
          <w:szCs w:val="24"/>
        </w:rPr>
        <w:t xml:space="preserve"> </w:t>
      </w:r>
    </w:p>
    <w:p w:rsidR="004F3F80" w:rsidRPr="004F3F80" w:rsidRDefault="004F3F80" w:rsidP="004F3F80">
      <w:pPr>
        <w:numPr>
          <w:ilvl w:val="0"/>
          <w:numId w:val="31"/>
        </w:numPr>
        <w:spacing w:after="0" w:line="360" w:lineRule="auto"/>
        <w:ind w:left="851"/>
        <w:jc w:val="both"/>
        <w:rPr>
          <w:rFonts w:ascii="Times New Roman" w:eastAsia="Times New Roman" w:hAnsi="Times New Roman" w:cs="Times New Roman"/>
          <w:sz w:val="24"/>
          <w:szCs w:val="24"/>
        </w:rPr>
      </w:pPr>
      <w:r w:rsidRPr="004F3F80">
        <w:rPr>
          <w:rFonts w:ascii="Times New Roman" w:eastAsia="Times New Roman" w:hAnsi="Times New Roman" w:cs="Times New Roman"/>
          <w:sz w:val="24"/>
          <w:szCs w:val="24"/>
        </w:rPr>
        <w:t xml:space="preserve">5580 sayılı Özel Öğretim Kurumları Kanunu, </w:t>
      </w:r>
    </w:p>
    <w:p w:rsidR="004F3F80" w:rsidRPr="004F3F80" w:rsidRDefault="004F3F80" w:rsidP="004F3F80">
      <w:pPr>
        <w:numPr>
          <w:ilvl w:val="0"/>
          <w:numId w:val="31"/>
        </w:numPr>
        <w:spacing w:after="0" w:line="360" w:lineRule="auto"/>
        <w:ind w:left="851"/>
        <w:jc w:val="both"/>
        <w:rPr>
          <w:rFonts w:ascii="Times New Roman" w:eastAsia="Times New Roman" w:hAnsi="Times New Roman" w:cs="Times New Roman"/>
          <w:sz w:val="24"/>
          <w:szCs w:val="24"/>
        </w:rPr>
      </w:pPr>
      <w:r w:rsidRPr="004F3F80">
        <w:rPr>
          <w:rFonts w:ascii="Times New Roman" w:eastAsia="Times New Roman" w:hAnsi="Times New Roman" w:cs="Times New Roman"/>
          <w:sz w:val="24"/>
          <w:szCs w:val="24"/>
        </w:rPr>
        <w:t>Özel Öğretim Kurumları Yönetmeliği,</w:t>
      </w:r>
    </w:p>
    <w:p w:rsidR="004F3F80" w:rsidRDefault="004F3F80" w:rsidP="004F3F80">
      <w:pPr>
        <w:numPr>
          <w:ilvl w:val="0"/>
          <w:numId w:val="31"/>
        </w:numPr>
        <w:spacing w:after="0" w:line="360" w:lineRule="auto"/>
        <w:ind w:left="851"/>
        <w:jc w:val="both"/>
        <w:rPr>
          <w:rFonts w:ascii="Times New Roman" w:eastAsia="Times New Roman" w:hAnsi="Times New Roman" w:cs="Times New Roman"/>
          <w:sz w:val="24"/>
          <w:szCs w:val="24"/>
        </w:rPr>
      </w:pPr>
      <w:r w:rsidRPr="004F3F80">
        <w:rPr>
          <w:rFonts w:ascii="Times New Roman" w:eastAsia="Times New Roman" w:hAnsi="Times New Roman" w:cs="Times New Roman"/>
          <w:sz w:val="24"/>
          <w:szCs w:val="24"/>
        </w:rPr>
        <w:t>MEB Talim ve Terbiye Kurulu Başkanlığının 14.08.2015 tarih ve 73 sayılı kurul kararıyla kabul edilen Özel Öğretim Kursları Çerçeve Programı.</w:t>
      </w:r>
    </w:p>
    <w:p w:rsidR="004F3F80" w:rsidRPr="004F3F80" w:rsidRDefault="004F3F80" w:rsidP="004F3F80">
      <w:pPr>
        <w:spacing w:after="0" w:line="360" w:lineRule="auto"/>
        <w:ind w:left="851"/>
        <w:jc w:val="both"/>
        <w:rPr>
          <w:rFonts w:ascii="Times New Roman" w:eastAsia="Times New Roman" w:hAnsi="Times New Roman" w:cs="Times New Roman"/>
          <w:sz w:val="24"/>
          <w:szCs w:val="24"/>
        </w:rPr>
      </w:pPr>
    </w:p>
    <w:p w:rsidR="004F3F80" w:rsidRPr="00854CB0" w:rsidRDefault="00A47D6B" w:rsidP="001B0294">
      <w:pPr>
        <w:spacing w:line="360" w:lineRule="auto"/>
        <w:ind w:left="567" w:hanging="567"/>
        <w:jc w:val="both"/>
        <w:rPr>
          <w:rFonts w:ascii="Times New Roman" w:eastAsia="Times New Roman" w:hAnsi="Times New Roman" w:cs="Times New Roman"/>
          <w:color w:val="000000"/>
          <w:sz w:val="24"/>
          <w:szCs w:val="24"/>
        </w:rPr>
      </w:pPr>
      <w:r>
        <w:rPr>
          <w:rFonts w:ascii="Times New Roman" w:hAnsi="Times New Roman" w:cs="Times New Roman"/>
          <w:b/>
          <w:sz w:val="24"/>
          <w:szCs w:val="24"/>
        </w:rPr>
        <w:t xml:space="preserve">6. </w:t>
      </w:r>
      <w:r w:rsidR="00966BE7" w:rsidRPr="00854CB0">
        <w:rPr>
          <w:rFonts w:ascii="Times New Roman" w:hAnsi="Times New Roman" w:cs="Times New Roman"/>
          <w:b/>
          <w:sz w:val="24"/>
          <w:szCs w:val="24"/>
        </w:rPr>
        <w:t>PROGRAMIN SEVİYESİ</w:t>
      </w:r>
      <w:r w:rsidR="00966BE7" w:rsidRPr="00854CB0">
        <w:rPr>
          <w:rFonts w:ascii="Times New Roman" w:hAnsi="Times New Roman" w:cs="Times New Roman"/>
          <w:b/>
          <w:sz w:val="24"/>
          <w:szCs w:val="24"/>
        </w:rPr>
        <w:tab/>
      </w:r>
      <w:r w:rsidR="001B0294">
        <w:rPr>
          <w:rFonts w:ascii="Times New Roman" w:hAnsi="Times New Roman" w:cs="Times New Roman"/>
          <w:sz w:val="24"/>
          <w:szCs w:val="24"/>
        </w:rPr>
        <w:t xml:space="preserve">: </w:t>
      </w:r>
      <w:r w:rsidR="004F3F80" w:rsidRPr="00854CB0">
        <w:rPr>
          <w:rFonts w:ascii="Times New Roman" w:eastAsia="Times New Roman" w:hAnsi="Times New Roman" w:cs="Times New Roman"/>
          <w:color w:val="000000"/>
          <w:sz w:val="24"/>
          <w:szCs w:val="24"/>
        </w:rPr>
        <w:t xml:space="preserve">Lise </w:t>
      </w:r>
      <w:r w:rsidR="00DE296D" w:rsidRPr="00854CB0">
        <w:rPr>
          <w:rFonts w:ascii="Times New Roman" w:eastAsia="Times New Roman" w:hAnsi="Times New Roman" w:cs="Times New Roman"/>
          <w:color w:val="000000"/>
          <w:sz w:val="24"/>
          <w:szCs w:val="24"/>
        </w:rPr>
        <w:t>ve dengi okul 12</w:t>
      </w:r>
      <w:r w:rsidR="004F3F80" w:rsidRPr="00854CB0">
        <w:rPr>
          <w:rFonts w:ascii="Times New Roman" w:eastAsia="Times New Roman" w:hAnsi="Times New Roman" w:cs="Times New Roman"/>
          <w:color w:val="000000"/>
          <w:sz w:val="24"/>
          <w:szCs w:val="24"/>
        </w:rPr>
        <w:t>.sınıf öğrencilerinin seviyesine</w:t>
      </w:r>
      <w:r w:rsidR="001B0294">
        <w:rPr>
          <w:rFonts w:ascii="Times New Roman" w:eastAsia="Times New Roman" w:hAnsi="Times New Roman" w:cs="Times New Roman"/>
          <w:color w:val="000000"/>
          <w:sz w:val="24"/>
          <w:szCs w:val="24"/>
        </w:rPr>
        <w:t xml:space="preserve"> </w:t>
      </w:r>
      <w:r w:rsidR="004F3F80" w:rsidRPr="00854CB0">
        <w:rPr>
          <w:rFonts w:ascii="Times New Roman" w:eastAsia="Times New Roman" w:hAnsi="Times New Roman" w:cs="Times New Roman"/>
          <w:color w:val="000000"/>
          <w:sz w:val="24"/>
          <w:szCs w:val="24"/>
        </w:rPr>
        <w:t>uygun olarak hazırlanmıştır. (Matematik IV Seviyesine göre)</w:t>
      </w:r>
      <w:r w:rsidR="00431B5F" w:rsidRPr="00431B5F">
        <w:rPr>
          <w:rFonts w:ascii="Times New Roman" w:eastAsia="Times New Roman" w:hAnsi="Times New Roman" w:cs="Times New Roman"/>
          <w:color w:val="000000"/>
          <w:position w:val="-12"/>
          <w:sz w:val="4"/>
          <w:szCs w:val="4"/>
        </w:rPr>
        <w:object w:dxaOrig="2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1.75pt" o:ole="">
            <v:imagedata r:id="rId7" o:title=""/>
          </v:shape>
          <o:OLEObject Type="Embed" ProgID="Equation.DSMT4" ShapeID="_x0000_i1025" DrawAspect="Content" ObjectID="_1521886890" r:id="rId8"/>
        </w:object>
      </w:r>
      <w:r w:rsidR="00431B5F" w:rsidRPr="00431B5F">
        <w:rPr>
          <w:rFonts w:ascii="Times New Roman" w:eastAsia="Times New Roman" w:hAnsi="Times New Roman" w:cs="Times New Roman"/>
          <w:color w:val="000000"/>
          <w:sz w:val="4"/>
          <w:szCs w:val="4"/>
        </w:rPr>
        <w:t xml:space="preserve"> </w:t>
      </w:r>
    </w:p>
    <w:p w:rsidR="00966BE7" w:rsidRPr="00854CB0" w:rsidRDefault="00A47D6B" w:rsidP="00966BE7">
      <w:pPr>
        <w:rPr>
          <w:rFonts w:ascii="Times New Roman" w:hAnsi="Times New Roman" w:cs="Times New Roman"/>
          <w:sz w:val="24"/>
          <w:szCs w:val="24"/>
        </w:rPr>
      </w:pPr>
      <w:r>
        <w:rPr>
          <w:rFonts w:ascii="Times New Roman" w:hAnsi="Times New Roman" w:cs="Times New Roman"/>
          <w:b/>
          <w:sz w:val="24"/>
          <w:szCs w:val="24"/>
        </w:rPr>
        <w:t xml:space="preserve">7. </w:t>
      </w:r>
      <w:r w:rsidR="00966BE7" w:rsidRPr="00854CB0">
        <w:rPr>
          <w:rFonts w:ascii="Times New Roman" w:hAnsi="Times New Roman" w:cs="Times New Roman"/>
          <w:b/>
          <w:sz w:val="24"/>
          <w:szCs w:val="24"/>
        </w:rPr>
        <w:t>PROGRAMIN AMAÇLARI</w:t>
      </w:r>
      <w:r w:rsidR="00966BE7" w:rsidRPr="00854CB0">
        <w:rPr>
          <w:rFonts w:ascii="Times New Roman" w:hAnsi="Times New Roman" w:cs="Times New Roman"/>
          <w:b/>
          <w:sz w:val="24"/>
          <w:szCs w:val="24"/>
        </w:rPr>
        <w:tab/>
      </w:r>
      <w:r w:rsidR="00966BE7" w:rsidRPr="00854CB0">
        <w:rPr>
          <w:rFonts w:ascii="Times New Roman" w:hAnsi="Times New Roman" w:cs="Times New Roman"/>
          <w:sz w:val="24"/>
          <w:szCs w:val="24"/>
        </w:rPr>
        <w:t>:</w:t>
      </w:r>
      <w:r w:rsidR="00966BE7" w:rsidRPr="00854CB0">
        <w:rPr>
          <w:rFonts w:ascii="Times New Roman" w:hAnsi="Times New Roman" w:cs="Times New Roman"/>
          <w:sz w:val="24"/>
          <w:szCs w:val="24"/>
        </w:rPr>
        <w:tab/>
      </w:r>
    </w:p>
    <w:p w:rsidR="00097E10" w:rsidRDefault="00097E10" w:rsidP="000848F4">
      <w:pPr>
        <w:autoSpaceDE w:val="0"/>
        <w:autoSpaceDN w:val="0"/>
        <w:adjustRightInd w:val="0"/>
        <w:rPr>
          <w:rFonts w:ascii="Times New Roman" w:hAnsi="Times New Roman" w:cs="Times New Roman"/>
          <w:sz w:val="24"/>
          <w:szCs w:val="24"/>
        </w:rPr>
      </w:pPr>
    </w:p>
    <w:p w:rsidR="000848F4" w:rsidRPr="00854CB0" w:rsidRDefault="000848F4" w:rsidP="000848F4">
      <w:pPr>
        <w:autoSpaceDE w:val="0"/>
        <w:autoSpaceDN w:val="0"/>
        <w:adjustRightInd w:val="0"/>
        <w:rPr>
          <w:rFonts w:ascii="Times New Roman" w:hAnsi="Times New Roman" w:cs="Times New Roman"/>
          <w:sz w:val="24"/>
          <w:szCs w:val="24"/>
        </w:rPr>
      </w:pPr>
      <w:r w:rsidRPr="00854CB0">
        <w:rPr>
          <w:rFonts w:ascii="Times New Roman" w:hAnsi="Times New Roman" w:cs="Times New Roman"/>
          <w:sz w:val="24"/>
          <w:szCs w:val="24"/>
        </w:rPr>
        <w:t>1. Bir fonksiyonun bir noktadaki limiti, soldan limiti ve sağdan limiti kavramlarını tablo ve grafik kullanarak örneklerle açıklar.</w:t>
      </w:r>
    </w:p>
    <w:p w:rsidR="000848F4" w:rsidRPr="00854CB0" w:rsidRDefault="00A47D6B" w:rsidP="000848F4">
      <w:pPr>
        <w:rPr>
          <w:rFonts w:ascii="Times New Roman" w:hAnsi="Times New Roman" w:cs="Times New Roman"/>
          <w:sz w:val="24"/>
          <w:szCs w:val="24"/>
        </w:rPr>
      </w:pPr>
      <w:r>
        <w:rPr>
          <w:rFonts w:ascii="Times New Roman" w:hAnsi="Times New Roman" w:cs="Times New Roman"/>
          <w:sz w:val="24"/>
          <w:szCs w:val="24"/>
        </w:rPr>
        <w:t>2.</w:t>
      </w:r>
      <w:r w:rsidR="000848F4" w:rsidRPr="00854CB0">
        <w:rPr>
          <w:rFonts w:ascii="Times New Roman" w:hAnsi="Times New Roman" w:cs="Times New Roman"/>
          <w:sz w:val="24"/>
          <w:szCs w:val="24"/>
        </w:rPr>
        <w:t xml:space="preserve"> Bir fonksiyonun bir noktadaki sürekliliği kavramını açıklar.</w:t>
      </w:r>
    </w:p>
    <w:p w:rsidR="000848F4" w:rsidRPr="00854CB0" w:rsidRDefault="00A47D6B" w:rsidP="000848F4">
      <w:pPr>
        <w:rPr>
          <w:rFonts w:ascii="Times New Roman" w:hAnsi="Times New Roman" w:cs="Times New Roman"/>
          <w:sz w:val="24"/>
          <w:szCs w:val="24"/>
        </w:rPr>
      </w:pPr>
      <w:r>
        <w:rPr>
          <w:rFonts w:ascii="Times New Roman" w:hAnsi="Times New Roman" w:cs="Times New Roman"/>
          <w:sz w:val="24"/>
          <w:szCs w:val="24"/>
        </w:rPr>
        <w:t>3</w:t>
      </w:r>
      <w:r w:rsidR="000848F4" w:rsidRPr="00854CB0">
        <w:rPr>
          <w:rFonts w:ascii="Times New Roman" w:hAnsi="Times New Roman" w:cs="Times New Roman"/>
          <w:sz w:val="24"/>
          <w:szCs w:val="24"/>
        </w:rPr>
        <w:t>. Fizik ve geometri modellerinden yararlanarak değişim oranı kavramını açıklar</w:t>
      </w:r>
    </w:p>
    <w:p w:rsidR="000848F4" w:rsidRPr="00854CB0" w:rsidRDefault="00A47D6B" w:rsidP="000848F4">
      <w:pPr>
        <w:rPr>
          <w:rFonts w:ascii="Times New Roman" w:hAnsi="Times New Roman" w:cs="Times New Roman"/>
          <w:sz w:val="24"/>
          <w:szCs w:val="24"/>
        </w:rPr>
      </w:pPr>
      <w:r>
        <w:rPr>
          <w:rFonts w:ascii="Times New Roman" w:hAnsi="Times New Roman" w:cs="Times New Roman"/>
          <w:sz w:val="24"/>
          <w:szCs w:val="24"/>
        </w:rPr>
        <w:t>4</w:t>
      </w:r>
      <w:r w:rsidR="000848F4" w:rsidRPr="00854CB0">
        <w:rPr>
          <w:rFonts w:ascii="Times New Roman" w:hAnsi="Times New Roman" w:cs="Times New Roman"/>
          <w:sz w:val="24"/>
          <w:szCs w:val="24"/>
        </w:rPr>
        <w:t>. Bir fonksiyonun bir noktada ve bir aralıkta türevli olmasını inceler.</w:t>
      </w:r>
    </w:p>
    <w:p w:rsidR="000848F4" w:rsidRPr="00854CB0" w:rsidRDefault="00A47D6B" w:rsidP="00AB7EB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r w:rsidR="000848F4" w:rsidRPr="00854CB0">
        <w:rPr>
          <w:rFonts w:ascii="Times New Roman" w:hAnsi="Times New Roman" w:cs="Times New Roman"/>
          <w:sz w:val="24"/>
          <w:szCs w:val="24"/>
        </w:rPr>
        <w:t xml:space="preserve"> Türevlenebilen iki fonksiyonun toplamının, farkının, çarpımının ve bölümünün türevine ait kuralları açıklar ve bunlarla ilgili uygulamalar yapar.</w:t>
      </w:r>
    </w:p>
    <w:p w:rsidR="000848F4" w:rsidRPr="00854CB0" w:rsidRDefault="000848F4" w:rsidP="000848F4">
      <w:pPr>
        <w:autoSpaceDE w:val="0"/>
        <w:autoSpaceDN w:val="0"/>
        <w:adjustRightInd w:val="0"/>
        <w:rPr>
          <w:rFonts w:ascii="Times New Roman" w:hAnsi="Times New Roman" w:cs="Times New Roman"/>
          <w:sz w:val="24"/>
          <w:szCs w:val="24"/>
        </w:rPr>
      </w:pPr>
      <w:r w:rsidRPr="00854CB0">
        <w:rPr>
          <w:rFonts w:ascii="Times New Roman" w:hAnsi="Times New Roman" w:cs="Times New Roman"/>
          <w:sz w:val="24"/>
          <w:szCs w:val="24"/>
        </w:rPr>
        <w:t xml:space="preserve"> </w:t>
      </w:r>
      <w:r w:rsidR="00A47D6B">
        <w:rPr>
          <w:rFonts w:ascii="Times New Roman" w:hAnsi="Times New Roman" w:cs="Times New Roman"/>
          <w:sz w:val="24"/>
          <w:szCs w:val="24"/>
        </w:rPr>
        <w:t xml:space="preserve">6. </w:t>
      </w:r>
      <w:r w:rsidRPr="00854CB0">
        <w:rPr>
          <w:rFonts w:ascii="Times New Roman" w:hAnsi="Times New Roman" w:cs="Times New Roman"/>
          <w:sz w:val="24"/>
          <w:szCs w:val="24"/>
        </w:rPr>
        <w:t>İki fonksiyonun bileşkesinin türevine ait kuralı (zincir kuralı) oluşturur ve bunu kullanarak türev hesabı yapar.</w:t>
      </w:r>
    </w:p>
    <w:p w:rsidR="000848F4" w:rsidRPr="00854CB0" w:rsidRDefault="00A47D6B" w:rsidP="000848F4">
      <w:pPr>
        <w:rPr>
          <w:rFonts w:ascii="Times New Roman" w:hAnsi="Times New Roman" w:cs="Times New Roman"/>
          <w:sz w:val="24"/>
          <w:szCs w:val="24"/>
        </w:rPr>
      </w:pPr>
      <w:r>
        <w:rPr>
          <w:rFonts w:ascii="Times New Roman" w:hAnsi="Times New Roman" w:cs="Times New Roman"/>
          <w:sz w:val="24"/>
          <w:szCs w:val="24"/>
        </w:rPr>
        <w:t xml:space="preserve">7. </w:t>
      </w:r>
      <w:r w:rsidR="000848F4" w:rsidRPr="00854CB0">
        <w:rPr>
          <w:rFonts w:ascii="Times New Roman" w:hAnsi="Times New Roman" w:cs="Times New Roman"/>
          <w:sz w:val="24"/>
          <w:szCs w:val="24"/>
        </w:rPr>
        <w:t>Bir fonksiyonun yüksek mertebeden türevlerini açıklar ve bulur.</w:t>
      </w:r>
    </w:p>
    <w:p w:rsidR="000848F4" w:rsidRPr="00854CB0" w:rsidRDefault="00A47D6B" w:rsidP="000848F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w:t>
      </w:r>
      <w:r w:rsidR="000848F4" w:rsidRPr="00854CB0">
        <w:rPr>
          <w:rFonts w:ascii="Times New Roman" w:hAnsi="Times New Roman" w:cs="Times New Roman"/>
          <w:sz w:val="24"/>
          <w:szCs w:val="24"/>
        </w:rPr>
        <w:t xml:space="preserve"> Verilen bir fonksiyonun bir noktadaki teğet ve normalinin denklemlerini bulur.</w:t>
      </w:r>
    </w:p>
    <w:p w:rsidR="000848F4" w:rsidRPr="00854CB0" w:rsidRDefault="00A47D6B" w:rsidP="000848F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9. </w:t>
      </w:r>
      <w:r w:rsidR="000848F4" w:rsidRPr="00854CB0">
        <w:rPr>
          <w:rFonts w:ascii="Times New Roman" w:hAnsi="Times New Roman" w:cs="Times New Roman"/>
          <w:sz w:val="24"/>
          <w:szCs w:val="24"/>
        </w:rPr>
        <w:t>Bir fonksiyonun artan ve azalan olduğu aralıkları türevinin işaretine göre belirler.</w:t>
      </w:r>
    </w:p>
    <w:p w:rsidR="000848F4" w:rsidRPr="00854CB0" w:rsidRDefault="00A47D6B" w:rsidP="000848F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r w:rsidR="000848F4" w:rsidRPr="00854CB0">
        <w:rPr>
          <w:rFonts w:ascii="Times New Roman" w:hAnsi="Times New Roman" w:cs="Times New Roman"/>
          <w:sz w:val="24"/>
          <w:szCs w:val="24"/>
        </w:rPr>
        <w:t>. Bir fonksiyonun mutlak maksimum ve mutlak minimum, yerel maksimum, yerel minimum noktalarını açıklar ve bir fonksiyonun ekstremum noktalarını türev yardımıyla belirler</w:t>
      </w:r>
    </w:p>
    <w:p w:rsidR="000848F4" w:rsidRPr="00854CB0" w:rsidRDefault="00A47D6B" w:rsidP="000848F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w:t>
      </w:r>
      <w:r w:rsidR="000848F4" w:rsidRPr="00854CB0">
        <w:rPr>
          <w:rFonts w:ascii="Times New Roman" w:hAnsi="Times New Roman" w:cs="Times New Roman"/>
          <w:sz w:val="24"/>
          <w:szCs w:val="24"/>
        </w:rPr>
        <w:t>. Maksimum ve minimum problemlerinin modellenmesi ve çözümünde türevi kullanır</w:t>
      </w:r>
    </w:p>
    <w:p w:rsidR="000848F4" w:rsidRPr="00854CB0" w:rsidRDefault="00A47D6B" w:rsidP="000848F4">
      <w:pPr>
        <w:rPr>
          <w:rFonts w:ascii="Times New Roman" w:hAnsi="Times New Roman" w:cs="Times New Roman"/>
          <w:sz w:val="24"/>
          <w:szCs w:val="24"/>
        </w:rPr>
      </w:pPr>
      <w:r>
        <w:rPr>
          <w:rFonts w:ascii="Times New Roman" w:hAnsi="Times New Roman" w:cs="Times New Roman"/>
          <w:sz w:val="24"/>
          <w:szCs w:val="24"/>
        </w:rPr>
        <w:lastRenderedPageBreak/>
        <w:t>12.</w:t>
      </w:r>
      <w:r w:rsidR="000848F4" w:rsidRPr="00854CB0">
        <w:rPr>
          <w:rFonts w:ascii="Times New Roman" w:hAnsi="Times New Roman" w:cs="Times New Roman"/>
          <w:sz w:val="24"/>
          <w:szCs w:val="24"/>
        </w:rPr>
        <w:t xml:space="preserve"> Bir fonksiyonun grafiği üzerinde bükeylik ve dönüm noktası kavramlarını açıklar.</w:t>
      </w:r>
    </w:p>
    <w:p w:rsidR="000848F4" w:rsidRPr="00854CB0" w:rsidRDefault="000044F1" w:rsidP="000848F4">
      <w:pPr>
        <w:rPr>
          <w:rFonts w:ascii="Times New Roman" w:hAnsi="Times New Roman" w:cs="Times New Roman"/>
          <w:sz w:val="24"/>
          <w:szCs w:val="24"/>
        </w:rPr>
      </w:pPr>
      <w:r>
        <w:rPr>
          <w:rFonts w:ascii="Times New Roman" w:hAnsi="Times New Roman" w:cs="Times New Roman"/>
          <w:sz w:val="24"/>
          <w:szCs w:val="24"/>
        </w:rPr>
        <w:t>13.</w:t>
      </w:r>
      <w:r w:rsidR="000848F4" w:rsidRPr="00854CB0">
        <w:rPr>
          <w:rFonts w:ascii="Times New Roman" w:hAnsi="Times New Roman" w:cs="Times New Roman"/>
          <w:sz w:val="24"/>
          <w:szCs w:val="24"/>
        </w:rPr>
        <w:t xml:space="preserve"> Fonksiyonların grafiğini çizerken türevi kullanır.</w:t>
      </w:r>
    </w:p>
    <w:p w:rsidR="000848F4" w:rsidRPr="00854CB0" w:rsidRDefault="000044F1" w:rsidP="000848F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w:t>
      </w:r>
      <w:r w:rsidR="000848F4" w:rsidRPr="00854CB0">
        <w:rPr>
          <w:rFonts w:ascii="Times New Roman" w:hAnsi="Times New Roman" w:cs="Times New Roman"/>
          <w:sz w:val="24"/>
          <w:szCs w:val="24"/>
        </w:rPr>
        <w:t xml:space="preserve"> Bir fonksiyonun grafiği ile x-ekseni arasında kalan sınırlı bölgenin alanını </w:t>
      </w:r>
      <w:proofErr w:type="spellStart"/>
      <w:r w:rsidR="000848F4" w:rsidRPr="00854CB0">
        <w:rPr>
          <w:rFonts w:ascii="Times New Roman" w:hAnsi="Times New Roman" w:cs="Times New Roman"/>
          <w:sz w:val="24"/>
          <w:szCs w:val="24"/>
        </w:rPr>
        <w:t>Riemann</w:t>
      </w:r>
      <w:proofErr w:type="spellEnd"/>
      <w:r w:rsidR="000848F4" w:rsidRPr="00854CB0">
        <w:rPr>
          <w:rFonts w:ascii="Times New Roman" w:hAnsi="Times New Roman" w:cs="Times New Roman"/>
          <w:sz w:val="24"/>
          <w:szCs w:val="24"/>
        </w:rPr>
        <w:t xml:space="preserve"> toplamı yardımıyla tahmin eder.</w:t>
      </w:r>
    </w:p>
    <w:p w:rsidR="000848F4" w:rsidRPr="00854CB0" w:rsidRDefault="000044F1" w:rsidP="000848F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15.</w:t>
      </w:r>
      <w:r w:rsidR="000848F4" w:rsidRPr="00854CB0">
        <w:rPr>
          <w:rFonts w:ascii="Times New Roman" w:hAnsi="Times New Roman" w:cs="Times New Roman"/>
          <w:sz w:val="24"/>
          <w:szCs w:val="24"/>
        </w:rPr>
        <w:t xml:space="preserve"> Bir fonksiyonun grafiği altında kalan alanı veren fonksiyonun türevi ile grafiğin temsil ettiği fonksiyon arasındaki ilişkiyi açıklar.</w:t>
      </w:r>
    </w:p>
    <w:p w:rsidR="000848F4" w:rsidRPr="00854CB0" w:rsidRDefault="000044F1" w:rsidP="000848F4">
      <w:pPr>
        <w:rPr>
          <w:rFonts w:ascii="Times New Roman" w:hAnsi="Times New Roman" w:cs="Times New Roman"/>
          <w:sz w:val="24"/>
          <w:szCs w:val="24"/>
        </w:rPr>
      </w:pPr>
      <w:r>
        <w:rPr>
          <w:rFonts w:ascii="Times New Roman" w:hAnsi="Times New Roman" w:cs="Times New Roman"/>
          <w:sz w:val="24"/>
          <w:szCs w:val="24"/>
        </w:rPr>
        <w:t>16</w:t>
      </w:r>
      <w:r w:rsidR="000848F4" w:rsidRPr="00854CB0">
        <w:rPr>
          <w:rFonts w:ascii="Times New Roman" w:hAnsi="Times New Roman" w:cs="Times New Roman"/>
          <w:sz w:val="24"/>
          <w:szCs w:val="24"/>
        </w:rPr>
        <w:t>. Bir fonksiyonun belirli ve belirsiz integralleri arasındaki ilişkiyi açıklar.</w:t>
      </w:r>
    </w:p>
    <w:p w:rsidR="000848F4" w:rsidRPr="00854CB0" w:rsidRDefault="000044F1" w:rsidP="000848F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17.</w:t>
      </w:r>
      <w:r w:rsidR="000848F4" w:rsidRPr="00854CB0">
        <w:rPr>
          <w:rFonts w:ascii="Times New Roman" w:hAnsi="Times New Roman" w:cs="Times New Roman"/>
          <w:sz w:val="24"/>
          <w:szCs w:val="24"/>
        </w:rPr>
        <w:t xml:space="preserve"> Bir fonksiyonun bir sabitle çarpımının, iki fonksiyonun toplamının ve farkının belirli integraline ait kuralları oluşturur.</w:t>
      </w:r>
    </w:p>
    <w:p w:rsidR="000848F4" w:rsidRPr="00854CB0" w:rsidRDefault="000044F1" w:rsidP="000848F4">
      <w:pPr>
        <w:rPr>
          <w:rFonts w:ascii="Times New Roman" w:hAnsi="Times New Roman" w:cs="Times New Roman"/>
          <w:sz w:val="24"/>
          <w:szCs w:val="24"/>
        </w:rPr>
      </w:pPr>
      <w:r>
        <w:rPr>
          <w:rFonts w:ascii="Times New Roman" w:hAnsi="Times New Roman" w:cs="Times New Roman"/>
          <w:sz w:val="24"/>
          <w:szCs w:val="24"/>
        </w:rPr>
        <w:t>18.</w:t>
      </w:r>
      <w:r w:rsidR="000848F4" w:rsidRPr="00854CB0">
        <w:rPr>
          <w:rFonts w:ascii="Times New Roman" w:hAnsi="Times New Roman" w:cs="Times New Roman"/>
          <w:sz w:val="24"/>
          <w:szCs w:val="24"/>
        </w:rPr>
        <w:t xml:space="preserve"> Belirsiz integral alma kurallarını türev alma kuralları yardımıyla oluşturur.</w:t>
      </w:r>
    </w:p>
    <w:p w:rsidR="000848F4" w:rsidRPr="00854CB0" w:rsidRDefault="000044F1" w:rsidP="000848F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19.</w:t>
      </w:r>
      <w:r w:rsidR="000848F4" w:rsidRPr="00854CB0">
        <w:rPr>
          <w:rFonts w:ascii="Times New Roman" w:hAnsi="Times New Roman" w:cs="Times New Roman"/>
          <w:sz w:val="24"/>
          <w:szCs w:val="24"/>
        </w:rPr>
        <w:t xml:space="preserve"> Bir fonksiyonun bir sabitle çarpımının, iki fonksiyonun toplamının ve farkının belirsiz integraline ait kuralları bulur ve bunları kullanarak integral hesabı yapar.</w:t>
      </w:r>
    </w:p>
    <w:p w:rsidR="000848F4" w:rsidRPr="00854CB0" w:rsidRDefault="000044F1" w:rsidP="000848F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w:t>
      </w:r>
      <w:r w:rsidR="000848F4" w:rsidRPr="00854CB0">
        <w:rPr>
          <w:rFonts w:ascii="Times New Roman" w:hAnsi="Times New Roman" w:cs="Times New Roman"/>
          <w:sz w:val="24"/>
          <w:szCs w:val="24"/>
        </w:rPr>
        <w:t>. Belirsiz integral alma tekniklerini açıklar ve bunları kullanarak integral hesabı yapar.</w:t>
      </w:r>
    </w:p>
    <w:p w:rsidR="000848F4" w:rsidRPr="00854CB0" w:rsidRDefault="000044F1" w:rsidP="000848F4">
      <w:pPr>
        <w:rPr>
          <w:rFonts w:ascii="Times New Roman" w:hAnsi="Times New Roman" w:cs="Times New Roman"/>
          <w:sz w:val="24"/>
          <w:szCs w:val="24"/>
        </w:rPr>
      </w:pPr>
      <w:r>
        <w:rPr>
          <w:rFonts w:ascii="Times New Roman" w:hAnsi="Times New Roman" w:cs="Times New Roman"/>
          <w:sz w:val="24"/>
          <w:szCs w:val="24"/>
        </w:rPr>
        <w:t>21</w:t>
      </w:r>
      <w:r w:rsidR="000848F4" w:rsidRPr="00854CB0">
        <w:rPr>
          <w:rFonts w:ascii="Times New Roman" w:hAnsi="Times New Roman" w:cs="Times New Roman"/>
          <w:sz w:val="24"/>
          <w:szCs w:val="24"/>
        </w:rPr>
        <w:t>. Belirli integrali modellemede ve problem çözmede kullanır.</w:t>
      </w:r>
    </w:p>
    <w:p w:rsidR="000848F4" w:rsidRPr="00854CB0" w:rsidRDefault="000044F1" w:rsidP="000848F4">
      <w:pPr>
        <w:rPr>
          <w:rFonts w:ascii="Times New Roman" w:hAnsi="Times New Roman" w:cs="Times New Roman"/>
          <w:sz w:val="24"/>
          <w:szCs w:val="24"/>
        </w:rPr>
      </w:pPr>
      <w:r>
        <w:rPr>
          <w:rFonts w:ascii="Times New Roman" w:hAnsi="Times New Roman" w:cs="Times New Roman"/>
          <w:sz w:val="24"/>
          <w:szCs w:val="24"/>
        </w:rPr>
        <w:t>22</w:t>
      </w:r>
      <w:r w:rsidR="000848F4" w:rsidRPr="00854CB0">
        <w:rPr>
          <w:rFonts w:ascii="Times New Roman" w:hAnsi="Times New Roman" w:cs="Times New Roman"/>
          <w:sz w:val="24"/>
          <w:szCs w:val="24"/>
        </w:rPr>
        <w:t>. Merkezi ve yarıçapı verilen çemberin denklemini oluşturur.</w:t>
      </w:r>
    </w:p>
    <w:p w:rsidR="000848F4" w:rsidRPr="00854CB0" w:rsidRDefault="000044F1" w:rsidP="000848F4">
      <w:pPr>
        <w:rPr>
          <w:rFonts w:ascii="Times New Roman" w:hAnsi="Times New Roman" w:cs="Times New Roman"/>
          <w:sz w:val="24"/>
          <w:szCs w:val="24"/>
        </w:rPr>
      </w:pPr>
      <w:r>
        <w:rPr>
          <w:rFonts w:ascii="Times New Roman" w:hAnsi="Times New Roman" w:cs="Times New Roman"/>
          <w:sz w:val="24"/>
          <w:szCs w:val="24"/>
        </w:rPr>
        <w:t>23</w:t>
      </w:r>
      <w:r w:rsidR="000848F4" w:rsidRPr="00854CB0">
        <w:rPr>
          <w:rFonts w:ascii="Times New Roman" w:hAnsi="Times New Roman" w:cs="Times New Roman"/>
          <w:sz w:val="24"/>
          <w:szCs w:val="24"/>
        </w:rPr>
        <w:t>. Denklemleri verilen doğru ile çemberin birbirine göre durumlarını inceler.</w:t>
      </w:r>
    </w:p>
    <w:p w:rsidR="000848F4" w:rsidRPr="00854CB0" w:rsidRDefault="000044F1" w:rsidP="000848F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w:t>
      </w:r>
      <w:r w:rsidR="000848F4" w:rsidRPr="00854CB0">
        <w:rPr>
          <w:rFonts w:ascii="Times New Roman" w:hAnsi="Times New Roman" w:cs="Times New Roman"/>
          <w:sz w:val="24"/>
          <w:szCs w:val="24"/>
        </w:rPr>
        <w:t>. Çember üzerindeki bir noktadan çizilen teğet ve normal denklemlerini oluşturur.</w:t>
      </w:r>
    </w:p>
    <w:p w:rsidR="000848F4" w:rsidRPr="00854CB0" w:rsidRDefault="000044F1" w:rsidP="000848F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25</w:t>
      </w:r>
      <w:r w:rsidR="000848F4" w:rsidRPr="00854CB0">
        <w:rPr>
          <w:rFonts w:ascii="Times New Roman" w:hAnsi="Times New Roman" w:cs="Times New Roman"/>
          <w:sz w:val="24"/>
          <w:szCs w:val="24"/>
        </w:rPr>
        <w:t>. Parabol, elips ve hiperbolü tanımlar, standart denklemlerini elde eder ve uygulamalar yapar.</w:t>
      </w:r>
    </w:p>
    <w:p w:rsidR="000848F4" w:rsidRPr="00854CB0" w:rsidRDefault="000044F1" w:rsidP="000848F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26</w:t>
      </w:r>
      <w:r w:rsidR="000848F4" w:rsidRPr="00854CB0">
        <w:rPr>
          <w:rFonts w:ascii="Times New Roman" w:hAnsi="Times New Roman" w:cs="Times New Roman"/>
          <w:sz w:val="24"/>
          <w:szCs w:val="24"/>
        </w:rPr>
        <w:t>. Standart birim vektörleri tanımlayarak bir vektörü standart birim vektörlerin lineer bileşimi şeklinde yazar.</w:t>
      </w:r>
    </w:p>
    <w:p w:rsidR="000848F4" w:rsidRPr="00854CB0" w:rsidRDefault="003C71AA" w:rsidP="000848F4">
      <w:pPr>
        <w:rPr>
          <w:rFonts w:ascii="Times New Roman" w:hAnsi="Times New Roman" w:cs="Times New Roman"/>
          <w:sz w:val="24"/>
          <w:szCs w:val="24"/>
        </w:rPr>
      </w:pPr>
      <w:r>
        <w:rPr>
          <w:rFonts w:ascii="Times New Roman" w:hAnsi="Times New Roman" w:cs="Times New Roman"/>
          <w:sz w:val="24"/>
          <w:szCs w:val="24"/>
        </w:rPr>
        <w:t xml:space="preserve">27. </w:t>
      </w:r>
      <w:r w:rsidR="000848F4" w:rsidRPr="00854CB0">
        <w:rPr>
          <w:rFonts w:ascii="Times New Roman" w:hAnsi="Times New Roman" w:cs="Times New Roman"/>
          <w:sz w:val="24"/>
          <w:szCs w:val="24"/>
        </w:rPr>
        <w:t xml:space="preserve"> İki vektörün iç çarpımını açıklar ve iki vektör arasındaki açıyı hesaplar.</w:t>
      </w:r>
    </w:p>
    <w:p w:rsidR="000848F4" w:rsidRPr="00854CB0" w:rsidRDefault="003C71AA" w:rsidP="000848F4">
      <w:pPr>
        <w:rPr>
          <w:rFonts w:ascii="Times New Roman" w:hAnsi="Times New Roman" w:cs="Times New Roman"/>
          <w:sz w:val="24"/>
          <w:szCs w:val="24"/>
        </w:rPr>
      </w:pPr>
      <w:r>
        <w:rPr>
          <w:rFonts w:ascii="Times New Roman" w:hAnsi="Times New Roman" w:cs="Times New Roman"/>
          <w:sz w:val="24"/>
          <w:szCs w:val="24"/>
        </w:rPr>
        <w:t xml:space="preserve">28. </w:t>
      </w:r>
      <w:r w:rsidR="000848F4" w:rsidRPr="00854CB0">
        <w:rPr>
          <w:rFonts w:ascii="Times New Roman" w:hAnsi="Times New Roman" w:cs="Times New Roman"/>
          <w:sz w:val="24"/>
          <w:szCs w:val="24"/>
        </w:rPr>
        <w:t xml:space="preserve"> Bir vektörün başka bir vektör üzerine dik izdüşümünü bulur.</w:t>
      </w:r>
    </w:p>
    <w:p w:rsidR="000848F4" w:rsidRPr="00854CB0" w:rsidRDefault="003C71AA" w:rsidP="000848F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29. </w:t>
      </w:r>
      <w:r w:rsidR="000848F4" w:rsidRPr="00854CB0">
        <w:rPr>
          <w:rFonts w:ascii="Times New Roman" w:hAnsi="Times New Roman" w:cs="Times New Roman"/>
          <w:sz w:val="24"/>
          <w:szCs w:val="24"/>
        </w:rPr>
        <w:t>Bir doğrunun vektörel denklemini oluşturur.</w:t>
      </w:r>
    </w:p>
    <w:p w:rsidR="000848F4" w:rsidRPr="00854CB0" w:rsidRDefault="003C71AA" w:rsidP="000848F4">
      <w:pPr>
        <w:rPr>
          <w:rFonts w:ascii="Times New Roman" w:hAnsi="Times New Roman" w:cs="Times New Roman"/>
          <w:sz w:val="24"/>
          <w:szCs w:val="24"/>
        </w:rPr>
      </w:pPr>
      <w:r>
        <w:rPr>
          <w:rFonts w:ascii="Times New Roman" w:hAnsi="Times New Roman" w:cs="Times New Roman"/>
          <w:sz w:val="24"/>
          <w:szCs w:val="24"/>
        </w:rPr>
        <w:t>30</w:t>
      </w:r>
      <w:r w:rsidR="000848F4" w:rsidRPr="00854CB0">
        <w:rPr>
          <w:rFonts w:ascii="Times New Roman" w:hAnsi="Times New Roman" w:cs="Times New Roman"/>
          <w:sz w:val="24"/>
          <w:szCs w:val="24"/>
        </w:rPr>
        <w:t>. Vektörel, sentetik ve analitik yaklaşımları problem çözmede kullanır.</w:t>
      </w:r>
    </w:p>
    <w:p w:rsidR="000848F4" w:rsidRPr="00854CB0" w:rsidRDefault="003C71AA" w:rsidP="000848F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31.</w:t>
      </w:r>
      <w:r w:rsidR="000848F4" w:rsidRPr="00854CB0">
        <w:rPr>
          <w:rFonts w:ascii="Times New Roman" w:hAnsi="Times New Roman" w:cs="Times New Roman"/>
          <w:sz w:val="24"/>
          <w:szCs w:val="24"/>
        </w:rPr>
        <w:t xml:space="preserve"> Sınırlı sayıda tekrarlayan nesnelerin dizilişlerini (permütasyonlarını) örneklerle açıklar.</w:t>
      </w:r>
    </w:p>
    <w:p w:rsidR="000848F4" w:rsidRPr="00854CB0" w:rsidRDefault="003C71AA" w:rsidP="000848F4">
      <w:pPr>
        <w:rPr>
          <w:rFonts w:ascii="Times New Roman" w:hAnsi="Times New Roman" w:cs="Times New Roman"/>
          <w:sz w:val="24"/>
          <w:szCs w:val="24"/>
        </w:rPr>
      </w:pPr>
      <w:r>
        <w:rPr>
          <w:rFonts w:ascii="Times New Roman" w:hAnsi="Times New Roman" w:cs="Times New Roman"/>
          <w:sz w:val="24"/>
          <w:szCs w:val="24"/>
        </w:rPr>
        <w:t>32.</w:t>
      </w:r>
      <w:r w:rsidR="000848F4" w:rsidRPr="00854CB0">
        <w:rPr>
          <w:rFonts w:ascii="Times New Roman" w:hAnsi="Times New Roman" w:cs="Times New Roman"/>
          <w:sz w:val="24"/>
          <w:szCs w:val="24"/>
        </w:rPr>
        <w:t xml:space="preserve"> Dönel (dairesel) permütasyonu örneklerle açıklar.</w:t>
      </w:r>
    </w:p>
    <w:p w:rsidR="000848F4" w:rsidRPr="00854CB0" w:rsidRDefault="003C71AA" w:rsidP="000848F4">
      <w:pPr>
        <w:rPr>
          <w:rFonts w:ascii="Times New Roman" w:hAnsi="Times New Roman" w:cs="Times New Roman"/>
          <w:sz w:val="24"/>
          <w:szCs w:val="24"/>
        </w:rPr>
      </w:pPr>
      <w:r>
        <w:rPr>
          <w:rFonts w:ascii="Times New Roman" w:hAnsi="Times New Roman" w:cs="Times New Roman"/>
          <w:sz w:val="24"/>
          <w:szCs w:val="24"/>
        </w:rPr>
        <w:t>33.</w:t>
      </w:r>
      <w:r w:rsidR="000848F4" w:rsidRPr="00854CB0">
        <w:rPr>
          <w:rFonts w:ascii="Times New Roman" w:hAnsi="Times New Roman" w:cs="Times New Roman"/>
          <w:sz w:val="24"/>
          <w:szCs w:val="24"/>
        </w:rPr>
        <w:t xml:space="preserve"> Deneysel olasılık ile teorik olasılık arasındaki ilişkiyi örneklerle açıklar.</w:t>
      </w:r>
    </w:p>
    <w:p w:rsidR="000848F4" w:rsidRDefault="003C71AA" w:rsidP="000848F4">
      <w:pPr>
        <w:rPr>
          <w:rFonts w:ascii="Times New Roman" w:hAnsi="Times New Roman" w:cs="Times New Roman"/>
          <w:sz w:val="24"/>
          <w:szCs w:val="24"/>
        </w:rPr>
      </w:pPr>
      <w:r>
        <w:rPr>
          <w:rFonts w:ascii="Times New Roman" w:hAnsi="Times New Roman" w:cs="Times New Roman"/>
          <w:sz w:val="24"/>
          <w:szCs w:val="24"/>
        </w:rPr>
        <w:t>34.</w:t>
      </w:r>
      <w:r w:rsidR="000848F4" w:rsidRPr="00854CB0">
        <w:rPr>
          <w:rFonts w:ascii="Times New Roman" w:hAnsi="Times New Roman" w:cs="Times New Roman"/>
          <w:sz w:val="24"/>
          <w:szCs w:val="24"/>
        </w:rPr>
        <w:t xml:space="preserve"> Uzayda bir düzlemi belirleyen durumları inceler.</w:t>
      </w:r>
    </w:p>
    <w:p w:rsidR="000848F4" w:rsidRPr="00854CB0" w:rsidRDefault="003C71AA" w:rsidP="000848F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35.</w:t>
      </w:r>
      <w:r w:rsidR="000848F4" w:rsidRPr="00854CB0">
        <w:rPr>
          <w:rFonts w:ascii="Times New Roman" w:hAnsi="Times New Roman" w:cs="Times New Roman"/>
          <w:sz w:val="24"/>
          <w:szCs w:val="24"/>
        </w:rPr>
        <w:t xml:space="preserve"> Uzayda iki doğru; iki düzlem; bir düzlem ve bir doğrunun birbirlerine göre durumlarını belirler ve uygulamalar yapar.</w:t>
      </w:r>
    </w:p>
    <w:p w:rsidR="000848F4" w:rsidRPr="00854CB0" w:rsidRDefault="003C71AA" w:rsidP="000848F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36.</w:t>
      </w:r>
      <w:r w:rsidR="000848F4" w:rsidRPr="00854CB0">
        <w:rPr>
          <w:rFonts w:ascii="Times New Roman" w:hAnsi="Times New Roman" w:cs="Times New Roman"/>
          <w:sz w:val="24"/>
          <w:szCs w:val="24"/>
        </w:rPr>
        <w:t xml:space="preserve"> Uzayda iki düzlem arasındaki açıyı belirler.</w:t>
      </w:r>
    </w:p>
    <w:p w:rsidR="000848F4" w:rsidRPr="00854CB0" w:rsidRDefault="003C71AA" w:rsidP="000848F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37.</w:t>
      </w:r>
      <w:r w:rsidR="000848F4" w:rsidRPr="00854CB0">
        <w:rPr>
          <w:rFonts w:ascii="Times New Roman" w:hAnsi="Times New Roman" w:cs="Times New Roman"/>
          <w:sz w:val="24"/>
          <w:szCs w:val="24"/>
        </w:rPr>
        <w:t xml:space="preserve"> Bir şeklin bir düzlem üzerindeki izdüşümünü belirler ve uygulamalar yapar.</w:t>
      </w:r>
    </w:p>
    <w:p w:rsidR="00172AA7" w:rsidRPr="00854CB0" w:rsidRDefault="003C71AA" w:rsidP="00AB7EB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38.</w:t>
      </w:r>
      <w:r w:rsidR="000848F4" w:rsidRPr="00854CB0">
        <w:rPr>
          <w:rFonts w:ascii="Times New Roman" w:hAnsi="Times New Roman" w:cs="Times New Roman"/>
          <w:sz w:val="24"/>
          <w:szCs w:val="24"/>
        </w:rPr>
        <w:t xml:space="preserve"> Dikdörtgenler prizması üzerinde uzunluk, açı ve alan hesaplamaları yapar.</w:t>
      </w:r>
    </w:p>
    <w:p w:rsidR="003C71AA" w:rsidRDefault="003C71AA" w:rsidP="001B0294">
      <w:pPr>
        <w:spacing w:line="360" w:lineRule="auto"/>
        <w:ind w:firstLine="708"/>
        <w:jc w:val="both"/>
        <w:rPr>
          <w:rFonts w:ascii="Times New Roman" w:hAnsi="Times New Roman" w:cs="Times New Roman"/>
          <w:b/>
          <w:sz w:val="24"/>
          <w:szCs w:val="24"/>
        </w:rPr>
      </w:pPr>
    </w:p>
    <w:p w:rsidR="003C71AA" w:rsidRDefault="003C71AA" w:rsidP="003C71A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8. </w:t>
      </w:r>
      <w:r w:rsidR="00172AA7" w:rsidRPr="008F5B10">
        <w:rPr>
          <w:rFonts w:ascii="Times New Roman" w:hAnsi="Times New Roman" w:cs="Times New Roman"/>
          <w:b/>
          <w:sz w:val="24"/>
          <w:szCs w:val="24"/>
        </w:rPr>
        <w:t>PROGRAMIN UYGULANMASIYLA İLGİLİ AÇIKLAMALAR:</w:t>
      </w:r>
      <w:r w:rsidR="00A73C91" w:rsidRPr="008F5B10">
        <w:rPr>
          <w:rFonts w:ascii="Times New Roman" w:hAnsi="Times New Roman" w:cs="Times New Roman"/>
          <w:b/>
          <w:sz w:val="24"/>
          <w:szCs w:val="24"/>
        </w:rPr>
        <w:t xml:space="preserve"> </w:t>
      </w:r>
    </w:p>
    <w:p w:rsidR="00427404" w:rsidRPr="00427404" w:rsidRDefault="00427404" w:rsidP="00427404">
      <w:pPr>
        <w:spacing w:after="240" w:line="360" w:lineRule="auto"/>
        <w:rPr>
          <w:rFonts w:ascii="Times New Roman" w:eastAsia="Calibri" w:hAnsi="Times New Roman" w:cs="Times New Roman"/>
          <w:sz w:val="24"/>
          <w:szCs w:val="24"/>
        </w:rPr>
      </w:pPr>
      <w:r w:rsidRPr="00427404">
        <w:rPr>
          <w:rFonts w:ascii="Times New Roman" w:eastAsia="Calibri" w:hAnsi="Times New Roman" w:cs="Times New Roman"/>
          <w:sz w:val="24"/>
          <w:szCs w:val="24"/>
        </w:rPr>
        <w:t>Talim ve Terbiye Kurulu Başkanlığı’nın 14.08.2015 tarih ve 73 sayılı kararı ile kabul edilen Özel Öğretim Kursu Çerçeve Programına ve yine Talim ve Terbiye Kurulu Başkanlığı’nca kabul edilen Ortaöğretim Matematik Dersi (9, 10, 11 ve 12. Sınıflar) Öğretim Programındaki açıklamalar doğrultusunda;</w:t>
      </w:r>
    </w:p>
    <w:p w:rsidR="00427404" w:rsidRPr="00427404" w:rsidRDefault="00427404" w:rsidP="00427404">
      <w:pPr>
        <w:spacing w:after="240" w:line="360" w:lineRule="auto"/>
        <w:rPr>
          <w:rFonts w:ascii="Times New Roman" w:eastAsia="Times New Roman" w:hAnsi="Times New Roman" w:cs="Times New Roman"/>
          <w:color w:val="000000"/>
          <w:sz w:val="24"/>
          <w:szCs w:val="24"/>
        </w:rPr>
      </w:pPr>
      <w:r w:rsidRPr="00427404">
        <w:rPr>
          <w:rFonts w:ascii="Times New Roman" w:eastAsia="Times New Roman" w:hAnsi="Times New Roman" w:cs="Times New Roman"/>
          <w:color w:val="000000"/>
          <w:sz w:val="24"/>
          <w:szCs w:val="24"/>
        </w:rPr>
        <w:t>1.  Bu programın genel amacı, kursiyerlerin daha önceki öğrenimlerinde edindikleri bilgi ve becerileri pekiştirmektir.</w:t>
      </w:r>
    </w:p>
    <w:p w:rsidR="00427404" w:rsidRPr="00427404" w:rsidRDefault="00427404" w:rsidP="00427404">
      <w:pPr>
        <w:spacing w:after="240" w:line="360" w:lineRule="auto"/>
        <w:rPr>
          <w:rFonts w:ascii="Times New Roman" w:eastAsia="Times New Roman" w:hAnsi="Times New Roman" w:cs="Times New Roman"/>
          <w:sz w:val="12"/>
          <w:szCs w:val="12"/>
        </w:rPr>
      </w:pPr>
      <w:r w:rsidRPr="00427404">
        <w:rPr>
          <w:rFonts w:ascii="Times New Roman" w:eastAsia="Times New Roman" w:hAnsi="Times New Roman" w:cs="Times New Roman"/>
          <w:color w:val="000000"/>
          <w:sz w:val="24"/>
          <w:szCs w:val="24"/>
        </w:rPr>
        <w:t>2.  Bu programın matematik alanında geliştirmeyi hedeflediği temel beceriler; problem-çözme, ilişkilendirme, iletişim kurma, matematiksel model kurabilme ve akıl yürütme becerisidir.</w:t>
      </w:r>
    </w:p>
    <w:p w:rsidR="00427404" w:rsidRPr="00427404" w:rsidRDefault="00427404" w:rsidP="00427404">
      <w:pPr>
        <w:spacing w:after="240" w:line="360" w:lineRule="auto"/>
        <w:rPr>
          <w:rFonts w:ascii="Times New Roman" w:eastAsia="Times New Roman" w:hAnsi="Times New Roman" w:cs="Times New Roman"/>
          <w:sz w:val="24"/>
          <w:szCs w:val="24"/>
        </w:rPr>
      </w:pPr>
      <w:r w:rsidRPr="00427404">
        <w:rPr>
          <w:rFonts w:ascii="Times New Roman" w:eastAsia="Times New Roman" w:hAnsi="Times New Roman" w:cs="Times New Roman"/>
          <w:color w:val="000000"/>
          <w:sz w:val="24"/>
          <w:szCs w:val="24"/>
        </w:rPr>
        <w:t>3.  Öğretmenler, programı uygularken; öğrenme-öğretme sürecinde matematiksel kuralların hazır olarak verilip ezberletilmesi yerine, bu kuralları öğrencinin bulmasını sağlayacak bir öğretim yöntemine başvuracak, öğrencinin matematiksel düşünme becerisini geliştirmeyi amaçlayacaktır.</w:t>
      </w:r>
    </w:p>
    <w:p w:rsidR="00427404" w:rsidRPr="00427404" w:rsidRDefault="00427404" w:rsidP="00427404">
      <w:pPr>
        <w:spacing w:after="240" w:line="360" w:lineRule="auto"/>
        <w:rPr>
          <w:rFonts w:ascii="Times New Roman" w:eastAsia="Times New Roman" w:hAnsi="Times New Roman" w:cs="Times New Roman"/>
          <w:sz w:val="12"/>
          <w:szCs w:val="12"/>
        </w:rPr>
      </w:pPr>
      <w:r w:rsidRPr="00427404">
        <w:rPr>
          <w:rFonts w:ascii="Times New Roman" w:eastAsia="Times New Roman" w:hAnsi="Times New Roman" w:cs="Times New Roman"/>
          <w:color w:val="000000"/>
          <w:sz w:val="24"/>
          <w:szCs w:val="24"/>
        </w:rPr>
        <w:t xml:space="preserve">4. Öğretmenler yapacakları etkinliklerde öğrencilerinden, verilen bir gerçek yaşam problemine ilişkin cebirsel veya grafiksel modeller oluşturmalarını ve oluşturdukları bu modeller yardımıyla gerçek yaşam problemlerine cevaplar aramalarını sağlayacaktır. Öğretmen, öğrencilerin soru sordukları, fikirlerini tartıştıkları, hata yaptıkları, dinlemeyi öğrendikleri, yapıcı eleştiriler yaptıkları dolayısıyla matematiksel bilgilerini oluşturdukları bir ortam sağlaması nedeniyle grup çalışmalarına önem verecektir. </w:t>
      </w:r>
    </w:p>
    <w:p w:rsidR="00427404" w:rsidRPr="00427404" w:rsidRDefault="00427404" w:rsidP="00427404">
      <w:pPr>
        <w:spacing w:after="240" w:line="360" w:lineRule="auto"/>
        <w:jc w:val="both"/>
        <w:rPr>
          <w:rFonts w:ascii="Times New Roman" w:eastAsia="Times New Roman" w:hAnsi="Times New Roman" w:cs="Times New Roman"/>
          <w:color w:val="000000"/>
          <w:sz w:val="24"/>
          <w:szCs w:val="24"/>
        </w:rPr>
      </w:pPr>
      <w:r w:rsidRPr="00427404">
        <w:rPr>
          <w:rFonts w:ascii="Times New Roman" w:eastAsia="Times New Roman" w:hAnsi="Times New Roman" w:cs="Times New Roman"/>
          <w:color w:val="000000"/>
          <w:sz w:val="24"/>
          <w:szCs w:val="24"/>
        </w:rPr>
        <w:t>5. Problem çözme yolları öğrenciye doğrudan verilmeyecek, öğrencilerin kendi çözüm yollarını oluşturmaları için uygun ortam sağlanacaktır.</w:t>
      </w:r>
    </w:p>
    <w:p w:rsidR="00427404" w:rsidRPr="00427404" w:rsidRDefault="00427404" w:rsidP="00427404">
      <w:pPr>
        <w:spacing w:after="240" w:line="360" w:lineRule="auto"/>
        <w:jc w:val="both"/>
        <w:rPr>
          <w:rFonts w:ascii="Times New Roman" w:eastAsia="Times New Roman" w:hAnsi="Times New Roman" w:cs="Times New Roman"/>
          <w:sz w:val="12"/>
          <w:szCs w:val="12"/>
        </w:rPr>
      </w:pPr>
      <w:r w:rsidRPr="00427404">
        <w:rPr>
          <w:rFonts w:ascii="Times New Roman" w:eastAsia="Times New Roman" w:hAnsi="Times New Roman" w:cs="Times New Roman"/>
          <w:color w:val="000000"/>
          <w:sz w:val="24"/>
          <w:szCs w:val="24"/>
        </w:rPr>
        <w:t xml:space="preserve">6. Öğretim esnasında ihtiyaç halinde bilgisayar ve </w:t>
      </w:r>
      <w:proofErr w:type="gramStart"/>
      <w:r w:rsidRPr="00427404">
        <w:rPr>
          <w:rFonts w:ascii="Times New Roman" w:eastAsia="Times New Roman" w:hAnsi="Times New Roman" w:cs="Times New Roman"/>
          <w:color w:val="000000"/>
          <w:sz w:val="24"/>
          <w:szCs w:val="24"/>
        </w:rPr>
        <w:t>projeksiyon</w:t>
      </w:r>
      <w:proofErr w:type="gramEnd"/>
      <w:r w:rsidRPr="00427404">
        <w:rPr>
          <w:rFonts w:ascii="Times New Roman" w:eastAsia="Times New Roman" w:hAnsi="Times New Roman" w:cs="Times New Roman"/>
          <w:color w:val="000000"/>
          <w:sz w:val="24"/>
          <w:szCs w:val="24"/>
        </w:rPr>
        <w:t xml:space="preserve"> araçlarından yararlanılacak, bilgilerin pekiştirilmesi sağlanacaktır.</w:t>
      </w:r>
    </w:p>
    <w:p w:rsidR="00427404" w:rsidRPr="00427404" w:rsidRDefault="00427404" w:rsidP="00427404">
      <w:pPr>
        <w:spacing w:after="240" w:line="360" w:lineRule="auto"/>
        <w:jc w:val="both"/>
        <w:rPr>
          <w:rFonts w:ascii="Times New Roman" w:eastAsia="Times New Roman" w:hAnsi="Times New Roman" w:cs="Times New Roman"/>
          <w:sz w:val="12"/>
          <w:szCs w:val="12"/>
        </w:rPr>
      </w:pPr>
      <w:r w:rsidRPr="00427404">
        <w:rPr>
          <w:rFonts w:ascii="Times New Roman" w:eastAsia="Times New Roman" w:hAnsi="Times New Roman" w:cs="Times New Roman"/>
          <w:color w:val="000000"/>
          <w:sz w:val="24"/>
          <w:szCs w:val="24"/>
        </w:rPr>
        <w:lastRenderedPageBreak/>
        <w:t>7.  Konuların öğretimi sürecinde eğitim personeli tek taraflı anlatımın ötesinde; soru -cevap yöntemini kullanacak, öğrencilerin derslere aktif katılımı sağlanacaktır.</w:t>
      </w:r>
    </w:p>
    <w:p w:rsidR="00427404" w:rsidRPr="00427404" w:rsidRDefault="00427404" w:rsidP="00427404">
      <w:pPr>
        <w:spacing w:after="240" w:line="360" w:lineRule="auto"/>
        <w:jc w:val="both"/>
        <w:rPr>
          <w:rFonts w:ascii="Times New Roman" w:eastAsia="Times New Roman" w:hAnsi="Times New Roman" w:cs="Times New Roman"/>
          <w:color w:val="000000"/>
          <w:sz w:val="24"/>
          <w:szCs w:val="24"/>
        </w:rPr>
      </w:pPr>
      <w:r w:rsidRPr="00427404">
        <w:rPr>
          <w:rFonts w:ascii="Times New Roman" w:eastAsia="Times New Roman" w:hAnsi="Times New Roman" w:cs="Times New Roman"/>
          <w:color w:val="000000"/>
          <w:sz w:val="24"/>
          <w:szCs w:val="24"/>
        </w:rPr>
        <w:t>8.  Konu sıralamalarında Millî Eğitim Bakanlığı Talim ve Terbiye Kurulu Başkanlığı’nın öngördüğü sıralamalar esas alınacaktır.</w:t>
      </w:r>
    </w:p>
    <w:p w:rsidR="00427404" w:rsidRPr="00427404" w:rsidRDefault="00427404" w:rsidP="00427404">
      <w:pPr>
        <w:spacing w:after="240" w:line="360" w:lineRule="auto"/>
        <w:jc w:val="both"/>
        <w:rPr>
          <w:rFonts w:ascii="Times New Roman" w:eastAsia="Times New Roman" w:hAnsi="Times New Roman" w:cs="Times New Roman"/>
          <w:sz w:val="12"/>
          <w:szCs w:val="12"/>
        </w:rPr>
      </w:pPr>
      <w:r w:rsidRPr="00427404">
        <w:rPr>
          <w:rFonts w:ascii="Times New Roman" w:eastAsia="Times New Roman" w:hAnsi="Times New Roman" w:cs="Times New Roman"/>
          <w:color w:val="000000"/>
          <w:sz w:val="24"/>
          <w:szCs w:val="24"/>
        </w:rPr>
        <w:t>9. Programın uygulanmasında, ders programında belirtilen yöntem ve teknikleri uygulanacaktır.</w:t>
      </w:r>
    </w:p>
    <w:p w:rsidR="00427404" w:rsidRPr="00427404" w:rsidRDefault="00427404" w:rsidP="00427404">
      <w:pPr>
        <w:spacing w:after="240" w:line="360" w:lineRule="auto"/>
        <w:jc w:val="both"/>
        <w:rPr>
          <w:rFonts w:ascii="Times New Roman" w:eastAsia="Times New Roman" w:hAnsi="Times New Roman" w:cs="Times New Roman"/>
          <w:sz w:val="12"/>
          <w:szCs w:val="12"/>
        </w:rPr>
      </w:pPr>
      <w:r w:rsidRPr="00427404">
        <w:rPr>
          <w:rFonts w:ascii="Times New Roman" w:eastAsia="Times New Roman" w:hAnsi="Times New Roman" w:cs="Times New Roman"/>
          <w:color w:val="000000"/>
          <w:sz w:val="24"/>
          <w:szCs w:val="24"/>
        </w:rPr>
        <w:t>15. Konuların öğretimi sürecinde; eğitim personeli anlatacağı konulara hazırlıklı olarak gelecektir, zümre öğretmenleri toplantısında alınan kararlar uygulanacaktır.</w:t>
      </w:r>
      <w:r w:rsidRPr="00427404">
        <w:rPr>
          <w:rFonts w:ascii="Times New Roman" w:eastAsia="Times New Roman" w:hAnsi="Times New Roman" w:cs="Times New Roman"/>
          <w:sz w:val="12"/>
          <w:szCs w:val="12"/>
        </w:rPr>
        <w:t xml:space="preserve"> </w:t>
      </w:r>
    </w:p>
    <w:p w:rsidR="00427404" w:rsidRPr="00427404" w:rsidRDefault="00427404" w:rsidP="00427404">
      <w:pPr>
        <w:spacing w:after="240" w:line="360" w:lineRule="auto"/>
        <w:jc w:val="both"/>
        <w:rPr>
          <w:rFonts w:ascii="Times New Roman" w:eastAsia="Times New Roman" w:hAnsi="Times New Roman" w:cs="Times New Roman"/>
          <w:sz w:val="12"/>
          <w:szCs w:val="12"/>
        </w:rPr>
      </w:pPr>
      <w:r w:rsidRPr="00427404">
        <w:rPr>
          <w:rFonts w:ascii="Times New Roman" w:eastAsia="Times New Roman" w:hAnsi="Times New Roman" w:cs="Times New Roman"/>
          <w:color w:val="000000"/>
          <w:sz w:val="24"/>
          <w:szCs w:val="24"/>
        </w:rPr>
        <w:t>17. Kursiyerler için kursa başlarken bir sınav yapılacak ve hazır bulunuşluk seviyeleri tespit edilecektir.</w:t>
      </w:r>
    </w:p>
    <w:p w:rsidR="00427404" w:rsidRPr="00427404" w:rsidRDefault="00427404" w:rsidP="00427404">
      <w:pPr>
        <w:spacing w:after="240" w:line="360" w:lineRule="auto"/>
        <w:jc w:val="both"/>
        <w:rPr>
          <w:rFonts w:ascii="Times New Roman" w:eastAsia="Times New Roman" w:hAnsi="Times New Roman" w:cs="Times New Roman"/>
          <w:sz w:val="12"/>
          <w:szCs w:val="12"/>
        </w:rPr>
      </w:pPr>
      <w:r w:rsidRPr="00427404">
        <w:rPr>
          <w:rFonts w:ascii="Times New Roman" w:eastAsia="Times New Roman" w:hAnsi="Times New Roman" w:cs="Times New Roman"/>
          <w:color w:val="000000"/>
          <w:sz w:val="24"/>
          <w:szCs w:val="24"/>
        </w:rPr>
        <w:t>18. Ölçme ve değerlendirmede optik okuyucu ve bilgisayardan yararlanılacak, Millî Eğitim Bakanlığının ölçme ve değerlendirme </w:t>
      </w:r>
      <w:proofErr w:type="gramStart"/>
      <w:r w:rsidRPr="00427404">
        <w:rPr>
          <w:rFonts w:ascii="Times New Roman" w:eastAsia="Times New Roman" w:hAnsi="Times New Roman" w:cs="Times New Roman"/>
          <w:color w:val="000000"/>
          <w:sz w:val="24"/>
          <w:szCs w:val="24"/>
        </w:rPr>
        <w:t>kriterleri</w:t>
      </w:r>
      <w:proofErr w:type="gramEnd"/>
      <w:r w:rsidRPr="00427404">
        <w:rPr>
          <w:rFonts w:ascii="Times New Roman" w:eastAsia="Times New Roman" w:hAnsi="Times New Roman" w:cs="Times New Roman"/>
          <w:color w:val="000000"/>
          <w:sz w:val="24"/>
          <w:szCs w:val="24"/>
        </w:rPr>
        <w:t> esas alınacaktır.</w:t>
      </w:r>
      <w:r w:rsidRPr="00427404">
        <w:rPr>
          <w:rFonts w:ascii="Times New Roman" w:eastAsia="Times New Roman" w:hAnsi="Times New Roman" w:cs="Times New Roman"/>
          <w:sz w:val="24"/>
          <w:szCs w:val="24"/>
        </w:rPr>
        <w:t> </w:t>
      </w:r>
    </w:p>
    <w:p w:rsidR="00427404" w:rsidRPr="00427404" w:rsidRDefault="00427404" w:rsidP="00427404">
      <w:pPr>
        <w:spacing w:after="240" w:line="360" w:lineRule="auto"/>
        <w:jc w:val="both"/>
        <w:rPr>
          <w:rFonts w:ascii="Times New Roman" w:eastAsia="Times New Roman" w:hAnsi="Times New Roman" w:cs="Times New Roman"/>
          <w:b/>
          <w:color w:val="000000"/>
          <w:sz w:val="24"/>
          <w:szCs w:val="24"/>
        </w:rPr>
      </w:pPr>
      <w:r w:rsidRPr="00427404">
        <w:rPr>
          <w:rFonts w:ascii="Times New Roman" w:eastAsia="Times New Roman" w:hAnsi="Times New Roman" w:cs="Times New Roman"/>
          <w:color w:val="000000"/>
          <w:sz w:val="24"/>
          <w:szCs w:val="24"/>
        </w:rPr>
        <w:t>19. Kursun başında, ortasında ve sonunda içinde açık uçlu soruların da olduğu sınavlar yapılacak,</w:t>
      </w:r>
      <w:r w:rsidRPr="00427404">
        <w:rPr>
          <w:rFonts w:ascii="Times New Roman" w:eastAsia="Times New Roman" w:hAnsi="Times New Roman" w:cs="Times New Roman"/>
          <w:sz w:val="24"/>
          <w:szCs w:val="24"/>
        </w:rPr>
        <w:t> </w:t>
      </w:r>
      <w:r w:rsidRPr="00427404">
        <w:rPr>
          <w:rFonts w:ascii="Times New Roman" w:eastAsia="Times New Roman" w:hAnsi="Times New Roman" w:cs="Times New Roman"/>
          <w:color w:val="000000"/>
          <w:sz w:val="24"/>
          <w:szCs w:val="24"/>
        </w:rPr>
        <w:t>sonuçlar konu analizli karnelere dökülerek öğrenciyle paylaşılacaktır.</w:t>
      </w:r>
      <w:r w:rsidRPr="00427404">
        <w:rPr>
          <w:rFonts w:ascii="Times New Roman" w:eastAsia="Times New Roman" w:hAnsi="Times New Roman" w:cs="Times New Roman"/>
          <w:sz w:val="24"/>
          <w:szCs w:val="24"/>
        </w:rPr>
        <w:t xml:space="preserve"> </w:t>
      </w:r>
    </w:p>
    <w:p w:rsidR="001B0294" w:rsidRPr="008F5B10" w:rsidRDefault="001B0294" w:rsidP="001B0294">
      <w:pPr>
        <w:autoSpaceDE w:val="0"/>
        <w:autoSpaceDN w:val="0"/>
        <w:adjustRightInd w:val="0"/>
        <w:spacing w:after="0" w:line="360" w:lineRule="auto"/>
        <w:jc w:val="both"/>
        <w:rPr>
          <w:rFonts w:ascii="Times New Roman" w:hAnsi="Times New Roman" w:cs="Times New Roman"/>
          <w:sz w:val="24"/>
          <w:szCs w:val="24"/>
        </w:rPr>
      </w:pPr>
    </w:p>
    <w:p w:rsidR="0005637B" w:rsidRPr="008F5B10" w:rsidRDefault="00097E10" w:rsidP="00402C63">
      <w:pPr>
        <w:rPr>
          <w:rFonts w:ascii="Times New Roman" w:hAnsi="Times New Roman" w:cs="Times New Roman"/>
          <w:sz w:val="24"/>
          <w:szCs w:val="24"/>
        </w:rPr>
      </w:pPr>
      <w:r>
        <w:rPr>
          <w:rFonts w:ascii="Times New Roman" w:hAnsi="Times New Roman" w:cs="Times New Roman"/>
          <w:b/>
          <w:sz w:val="24"/>
          <w:szCs w:val="24"/>
        </w:rPr>
        <w:t xml:space="preserve">9. </w:t>
      </w:r>
      <w:r w:rsidR="0005637B" w:rsidRPr="008F5B10">
        <w:rPr>
          <w:rFonts w:ascii="Times New Roman" w:hAnsi="Times New Roman" w:cs="Times New Roman"/>
          <w:b/>
          <w:sz w:val="24"/>
          <w:szCs w:val="24"/>
        </w:rPr>
        <w:t>PROGRAMIN SÜRESİ</w:t>
      </w:r>
      <w:r w:rsidR="006F2EEF" w:rsidRPr="008F5B10">
        <w:rPr>
          <w:rFonts w:ascii="Times New Roman" w:hAnsi="Times New Roman" w:cs="Times New Roman"/>
          <w:b/>
          <w:sz w:val="24"/>
          <w:szCs w:val="24"/>
        </w:rPr>
        <w:tab/>
      </w:r>
      <w:r w:rsidR="006F2EEF" w:rsidRPr="008F5B10">
        <w:rPr>
          <w:rFonts w:ascii="Times New Roman" w:hAnsi="Times New Roman" w:cs="Times New Roman"/>
          <w:b/>
          <w:sz w:val="24"/>
          <w:szCs w:val="24"/>
        </w:rPr>
        <w:tab/>
        <w:t xml:space="preserve">: </w:t>
      </w:r>
    </w:p>
    <w:p w:rsidR="00162064" w:rsidRPr="00162064" w:rsidRDefault="00A502D4" w:rsidP="00162064">
      <w:pPr>
        <w:rPr>
          <w:rFonts w:ascii="Times New Roman" w:hAnsi="Times New Roman" w:cs="Times New Roman"/>
          <w:sz w:val="24"/>
          <w:szCs w:val="24"/>
        </w:rPr>
      </w:pPr>
      <w:r>
        <w:rPr>
          <w:rFonts w:ascii="Times New Roman" w:hAnsi="Times New Roman" w:cs="Times New Roman"/>
          <w:sz w:val="24"/>
          <w:szCs w:val="24"/>
        </w:rPr>
        <w:t>a)</w:t>
      </w:r>
      <w:r w:rsidR="00795416">
        <w:rPr>
          <w:rFonts w:ascii="Times New Roman" w:hAnsi="Times New Roman" w:cs="Times New Roman"/>
          <w:sz w:val="24"/>
          <w:szCs w:val="24"/>
        </w:rPr>
        <w:t xml:space="preserve"> </w:t>
      </w:r>
      <w:r>
        <w:rPr>
          <w:rFonts w:ascii="Times New Roman" w:hAnsi="Times New Roman" w:cs="Times New Roman"/>
          <w:sz w:val="24"/>
          <w:szCs w:val="24"/>
        </w:rPr>
        <w:t>Haftalık Süre: Haftada 6</w:t>
      </w:r>
      <w:r w:rsidR="004568CF">
        <w:rPr>
          <w:rFonts w:ascii="Times New Roman" w:hAnsi="Times New Roman" w:cs="Times New Roman"/>
          <w:sz w:val="24"/>
          <w:szCs w:val="24"/>
        </w:rPr>
        <w:t xml:space="preserve"> </w:t>
      </w:r>
      <w:r w:rsidR="00172348">
        <w:rPr>
          <w:rFonts w:ascii="Times New Roman" w:hAnsi="Times New Roman" w:cs="Times New Roman"/>
          <w:sz w:val="24"/>
          <w:szCs w:val="24"/>
        </w:rPr>
        <w:t xml:space="preserve">Ders </w:t>
      </w:r>
      <w:r w:rsidR="00162064" w:rsidRPr="00162064">
        <w:rPr>
          <w:rFonts w:ascii="Times New Roman" w:hAnsi="Times New Roman" w:cs="Times New Roman"/>
          <w:sz w:val="24"/>
          <w:szCs w:val="24"/>
        </w:rPr>
        <w:t>Saat</w:t>
      </w:r>
      <w:r w:rsidR="00172348">
        <w:rPr>
          <w:rFonts w:ascii="Times New Roman" w:hAnsi="Times New Roman" w:cs="Times New Roman"/>
          <w:sz w:val="24"/>
          <w:szCs w:val="24"/>
        </w:rPr>
        <w:t>i</w:t>
      </w:r>
    </w:p>
    <w:p w:rsidR="00F408F1" w:rsidRDefault="00162064" w:rsidP="00162064">
      <w:pPr>
        <w:rPr>
          <w:rFonts w:ascii="Times New Roman" w:hAnsi="Times New Roman" w:cs="Times New Roman"/>
          <w:sz w:val="24"/>
          <w:szCs w:val="24"/>
        </w:rPr>
      </w:pPr>
      <w:r>
        <w:rPr>
          <w:rFonts w:ascii="Times New Roman" w:hAnsi="Times New Roman" w:cs="Times New Roman"/>
          <w:sz w:val="24"/>
          <w:szCs w:val="24"/>
        </w:rPr>
        <w:t>b)</w:t>
      </w:r>
      <w:r w:rsidR="00795416">
        <w:rPr>
          <w:rFonts w:ascii="Times New Roman" w:hAnsi="Times New Roman" w:cs="Times New Roman"/>
          <w:sz w:val="24"/>
          <w:szCs w:val="24"/>
        </w:rPr>
        <w:t xml:space="preserve"> </w:t>
      </w:r>
      <w:r>
        <w:rPr>
          <w:rFonts w:ascii="Times New Roman" w:hAnsi="Times New Roman" w:cs="Times New Roman"/>
          <w:sz w:val="24"/>
          <w:szCs w:val="24"/>
        </w:rPr>
        <w:t>Toplam Süre: 3</w:t>
      </w:r>
      <w:r w:rsidR="004568CF">
        <w:rPr>
          <w:rFonts w:ascii="Times New Roman" w:hAnsi="Times New Roman" w:cs="Times New Roman"/>
          <w:sz w:val="24"/>
          <w:szCs w:val="24"/>
        </w:rPr>
        <w:t>6</w:t>
      </w:r>
      <w:r>
        <w:rPr>
          <w:rFonts w:ascii="Times New Roman" w:hAnsi="Times New Roman" w:cs="Times New Roman"/>
          <w:sz w:val="24"/>
          <w:szCs w:val="24"/>
        </w:rPr>
        <w:t xml:space="preserve"> </w:t>
      </w:r>
      <w:r w:rsidR="004568CF">
        <w:rPr>
          <w:rFonts w:ascii="Times New Roman" w:hAnsi="Times New Roman" w:cs="Times New Roman"/>
          <w:sz w:val="24"/>
          <w:szCs w:val="24"/>
        </w:rPr>
        <w:t>Hafta x 4 Saat</w:t>
      </w:r>
      <w:r>
        <w:rPr>
          <w:rFonts w:ascii="Times New Roman" w:hAnsi="Times New Roman" w:cs="Times New Roman"/>
          <w:sz w:val="24"/>
          <w:szCs w:val="24"/>
        </w:rPr>
        <w:t xml:space="preserve"> = </w:t>
      </w:r>
      <w:r w:rsidR="00A502D4">
        <w:rPr>
          <w:rFonts w:ascii="Times New Roman" w:hAnsi="Times New Roman" w:cs="Times New Roman"/>
          <w:sz w:val="24"/>
          <w:szCs w:val="24"/>
        </w:rPr>
        <w:t>216</w:t>
      </w:r>
      <w:r w:rsidRPr="00162064">
        <w:rPr>
          <w:rFonts w:ascii="Times New Roman" w:hAnsi="Times New Roman" w:cs="Times New Roman"/>
          <w:sz w:val="24"/>
          <w:szCs w:val="24"/>
        </w:rPr>
        <w:t xml:space="preserve"> </w:t>
      </w:r>
      <w:r w:rsidR="00172348">
        <w:rPr>
          <w:rFonts w:ascii="Times New Roman" w:hAnsi="Times New Roman" w:cs="Times New Roman"/>
          <w:sz w:val="24"/>
          <w:szCs w:val="24"/>
        </w:rPr>
        <w:t xml:space="preserve">Ders </w:t>
      </w:r>
      <w:r w:rsidRPr="00162064">
        <w:rPr>
          <w:rFonts w:ascii="Times New Roman" w:hAnsi="Times New Roman" w:cs="Times New Roman"/>
          <w:sz w:val="24"/>
          <w:szCs w:val="24"/>
        </w:rPr>
        <w:t>Saat</w:t>
      </w:r>
      <w:r w:rsidR="00172348">
        <w:rPr>
          <w:rFonts w:ascii="Times New Roman" w:hAnsi="Times New Roman" w:cs="Times New Roman"/>
          <w:sz w:val="24"/>
          <w:szCs w:val="24"/>
        </w:rPr>
        <w:t>i</w:t>
      </w:r>
    </w:p>
    <w:p w:rsidR="00162064" w:rsidRDefault="00162064" w:rsidP="00162064">
      <w:pPr>
        <w:rPr>
          <w:rFonts w:ascii="Times New Roman" w:hAnsi="Times New Roman" w:cs="Times New Roman"/>
          <w:sz w:val="24"/>
          <w:szCs w:val="24"/>
        </w:rPr>
      </w:pPr>
    </w:p>
    <w:p w:rsidR="00604F4C" w:rsidRDefault="00097E10" w:rsidP="00402C63">
      <w:pPr>
        <w:rPr>
          <w:rFonts w:ascii="Times New Roman" w:hAnsi="Times New Roman" w:cs="Times New Roman"/>
          <w:b/>
          <w:sz w:val="24"/>
          <w:szCs w:val="24"/>
        </w:rPr>
      </w:pPr>
      <w:r>
        <w:rPr>
          <w:rFonts w:ascii="Times New Roman" w:hAnsi="Times New Roman" w:cs="Times New Roman"/>
          <w:b/>
          <w:sz w:val="24"/>
          <w:szCs w:val="24"/>
        </w:rPr>
        <w:t xml:space="preserve">10. </w:t>
      </w:r>
      <w:r w:rsidR="00604F4C" w:rsidRPr="00162064">
        <w:rPr>
          <w:rFonts w:ascii="Times New Roman" w:hAnsi="Times New Roman" w:cs="Times New Roman"/>
          <w:b/>
          <w:sz w:val="24"/>
          <w:szCs w:val="24"/>
        </w:rPr>
        <w:t>PROGRAM İÇERİĞİNİN TOPLAM KURS SÜRESİNE GÖRE HAFTALIK DAĞILIMI:</w:t>
      </w:r>
    </w:p>
    <w:p w:rsidR="00177837" w:rsidRPr="00424657" w:rsidRDefault="00424657" w:rsidP="00402C63">
      <w:pPr>
        <w:rPr>
          <w:rFonts w:ascii="Times New Roman" w:hAnsi="Times New Roman" w:cs="Times New Roman"/>
          <w:b/>
          <w:color w:val="FF0000"/>
          <w:sz w:val="24"/>
          <w:szCs w:val="24"/>
        </w:rPr>
      </w:pPr>
      <w:r w:rsidRPr="00424657">
        <w:rPr>
          <w:rFonts w:ascii="Times New Roman" w:hAnsi="Times New Roman" w:cs="Times New Roman"/>
          <w:b/>
          <w:color w:val="FF0000"/>
          <w:sz w:val="24"/>
          <w:szCs w:val="24"/>
        </w:rPr>
        <w:t>1. HAFTA</w:t>
      </w:r>
    </w:p>
    <w:p w:rsidR="00177837" w:rsidRPr="00177837" w:rsidRDefault="00177837" w:rsidP="00424657">
      <w:pPr>
        <w:autoSpaceDE w:val="0"/>
        <w:autoSpaceDN w:val="0"/>
        <w:adjustRightInd w:val="0"/>
        <w:ind w:firstLine="1701"/>
        <w:rPr>
          <w:rFonts w:ascii="Times New Roman" w:eastAsia="Calibri" w:hAnsi="Times New Roman" w:cs="Times New Roman"/>
          <w:b/>
          <w:bCs/>
          <w:sz w:val="24"/>
          <w:szCs w:val="24"/>
        </w:rPr>
      </w:pPr>
      <w:r w:rsidRPr="00177837">
        <w:rPr>
          <w:rFonts w:ascii="Times New Roman" w:eastAsia="Calibri" w:hAnsi="Times New Roman" w:cs="Times New Roman"/>
          <w:b/>
          <w:bCs/>
          <w:sz w:val="24"/>
          <w:szCs w:val="24"/>
        </w:rPr>
        <w:t>SAYILAR ve CEBİR</w:t>
      </w:r>
    </w:p>
    <w:p w:rsidR="00177837" w:rsidRPr="00177837" w:rsidRDefault="00177837" w:rsidP="00424657">
      <w:pPr>
        <w:autoSpaceDE w:val="0"/>
        <w:autoSpaceDN w:val="0"/>
        <w:adjustRightInd w:val="0"/>
        <w:ind w:firstLine="1701"/>
        <w:rPr>
          <w:rFonts w:ascii="Times New Roman" w:eastAsia="Calibri" w:hAnsi="Times New Roman" w:cs="Times New Roman"/>
          <w:b/>
          <w:bCs/>
          <w:sz w:val="24"/>
          <w:szCs w:val="24"/>
        </w:rPr>
      </w:pPr>
      <w:r w:rsidRPr="00177837">
        <w:rPr>
          <w:rFonts w:ascii="Times New Roman" w:eastAsia="Calibri" w:hAnsi="Times New Roman" w:cs="Times New Roman"/>
          <w:b/>
          <w:bCs/>
          <w:sz w:val="24"/>
          <w:szCs w:val="24"/>
        </w:rPr>
        <w:t xml:space="preserve"> 12.1. TÜREV</w:t>
      </w:r>
    </w:p>
    <w:p w:rsidR="00177837" w:rsidRDefault="00177837" w:rsidP="00424657">
      <w:pPr>
        <w:autoSpaceDE w:val="0"/>
        <w:autoSpaceDN w:val="0"/>
        <w:adjustRightInd w:val="0"/>
        <w:ind w:firstLine="1701"/>
        <w:rPr>
          <w:rFonts w:ascii="Times New Roman" w:eastAsia="Calibri" w:hAnsi="Times New Roman" w:cs="Times New Roman"/>
          <w:sz w:val="24"/>
          <w:szCs w:val="24"/>
        </w:rPr>
      </w:pPr>
      <w:r w:rsidRPr="00177837">
        <w:rPr>
          <w:rFonts w:ascii="Times New Roman" w:eastAsia="Calibri" w:hAnsi="Times New Roman" w:cs="Times New Roman"/>
          <w:sz w:val="24"/>
          <w:szCs w:val="24"/>
        </w:rPr>
        <w:t xml:space="preserve"> 12.1.1. Limit ve Süreklilik</w:t>
      </w:r>
    </w:p>
    <w:p w:rsidR="00424657" w:rsidRDefault="00424657" w:rsidP="00424657">
      <w:pPr>
        <w:autoSpaceDE w:val="0"/>
        <w:autoSpaceDN w:val="0"/>
        <w:adjustRightInd w:val="0"/>
        <w:rPr>
          <w:rFonts w:ascii="Times New Roman" w:eastAsia="Calibri" w:hAnsi="Times New Roman" w:cs="Times New Roman"/>
          <w:b/>
          <w:color w:val="FF0000"/>
          <w:sz w:val="24"/>
          <w:szCs w:val="24"/>
        </w:rPr>
      </w:pPr>
      <w:r w:rsidRPr="00424657">
        <w:rPr>
          <w:rFonts w:ascii="Times New Roman" w:eastAsia="Calibri" w:hAnsi="Times New Roman" w:cs="Times New Roman"/>
          <w:b/>
          <w:color w:val="FF0000"/>
          <w:sz w:val="24"/>
          <w:szCs w:val="24"/>
        </w:rPr>
        <w:t>2. HAFTA</w:t>
      </w:r>
    </w:p>
    <w:p w:rsidR="00424657" w:rsidRDefault="00424657" w:rsidP="00424657">
      <w:pPr>
        <w:autoSpaceDE w:val="0"/>
        <w:autoSpaceDN w:val="0"/>
        <w:adjustRightInd w:val="0"/>
        <w:ind w:firstLine="1701"/>
        <w:rPr>
          <w:rFonts w:ascii="Times New Roman" w:eastAsia="Calibri" w:hAnsi="Times New Roman" w:cs="Times New Roman"/>
          <w:sz w:val="24"/>
          <w:szCs w:val="24"/>
        </w:rPr>
      </w:pPr>
      <w:r w:rsidRPr="00177837">
        <w:rPr>
          <w:rFonts w:ascii="Times New Roman" w:eastAsia="Calibri" w:hAnsi="Times New Roman" w:cs="Times New Roman"/>
          <w:sz w:val="24"/>
          <w:szCs w:val="24"/>
        </w:rPr>
        <w:t>12.1.1. Limit ve Süreklilik</w:t>
      </w:r>
    </w:p>
    <w:p w:rsidR="00424657" w:rsidRPr="00424657" w:rsidRDefault="00424657" w:rsidP="00424657">
      <w:pPr>
        <w:autoSpaceDE w:val="0"/>
        <w:autoSpaceDN w:val="0"/>
        <w:adjustRightInd w:val="0"/>
        <w:rPr>
          <w:rFonts w:ascii="Times New Roman" w:eastAsia="Calibri" w:hAnsi="Times New Roman" w:cs="Times New Roman"/>
          <w:b/>
          <w:color w:val="FF0000"/>
          <w:sz w:val="24"/>
          <w:szCs w:val="24"/>
        </w:rPr>
      </w:pPr>
      <w:r w:rsidRPr="00424657">
        <w:rPr>
          <w:rFonts w:ascii="Times New Roman" w:eastAsia="Calibri" w:hAnsi="Times New Roman" w:cs="Times New Roman"/>
          <w:b/>
          <w:color w:val="FF0000"/>
          <w:sz w:val="24"/>
          <w:szCs w:val="24"/>
        </w:rPr>
        <w:t>3. HAFTA</w:t>
      </w:r>
    </w:p>
    <w:p w:rsidR="00177837" w:rsidRDefault="00177837" w:rsidP="00424657">
      <w:pPr>
        <w:autoSpaceDE w:val="0"/>
        <w:autoSpaceDN w:val="0"/>
        <w:adjustRightInd w:val="0"/>
        <w:ind w:firstLine="1701"/>
        <w:rPr>
          <w:rFonts w:ascii="Times New Roman" w:eastAsia="Calibri" w:hAnsi="Times New Roman" w:cs="Times New Roman"/>
          <w:sz w:val="24"/>
          <w:szCs w:val="24"/>
        </w:rPr>
      </w:pPr>
      <w:r w:rsidRPr="00177837">
        <w:rPr>
          <w:rFonts w:ascii="Times New Roman" w:eastAsia="Calibri" w:hAnsi="Times New Roman" w:cs="Times New Roman"/>
          <w:sz w:val="24"/>
          <w:szCs w:val="24"/>
        </w:rPr>
        <w:t xml:space="preserve"> 12.1.2. Türev</w:t>
      </w:r>
    </w:p>
    <w:p w:rsidR="00424657" w:rsidRPr="00424657" w:rsidRDefault="00424657" w:rsidP="00424657">
      <w:pPr>
        <w:autoSpaceDE w:val="0"/>
        <w:autoSpaceDN w:val="0"/>
        <w:adjustRightInd w:val="0"/>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lastRenderedPageBreak/>
        <w:t>4</w:t>
      </w:r>
      <w:r w:rsidRPr="00424657">
        <w:rPr>
          <w:rFonts w:ascii="Times New Roman" w:eastAsia="Calibri" w:hAnsi="Times New Roman" w:cs="Times New Roman"/>
          <w:b/>
          <w:color w:val="FF0000"/>
          <w:sz w:val="24"/>
          <w:szCs w:val="24"/>
        </w:rPr>
        <w:t>. HAFTA</w:t>
      </w:r>
    </w:p>
    <w:p w:rsidR="00424657" w:rsidRDefault="00424657" w:rsidP="00424657">
      <w:pPr>
        <w:autoSpaceDE w:val="0"/>
        <w:autoSpaceDN w:val="0"/>
        <w:adjustRightInd w:val="0"/>
        <w:ind w:firstLine="1701"/>
        <w:rPr>
          <w:rFonts w:ascii="Times New Roman" w:eastAsia="Calibri" w:hAnsi="Times New Roman" w:cs="Times New Roman"/>
          <w:sz w:val="24"/>
          <w:szCs w:val="24"/>
        </w:rPr>
      </w:pPr>
      <w:r w:rsidRPr="00177837">
        <w:rPr>
          <w:rFonts w:ascii="Times New Roman" w:eastAsia="Calibri" w:hAnsi="Times New Roman" w:cs="Times New Roman"/>
          <w:sz w:val="24"/>
          <w:szCs w:val="24"/>
        </w:rPr>
        <w:t xml:space="preserve"> 12.1.2. Türev</w:t>
      </w:r>
    </w:p>
    <w:p w:rsidR="00424657" w:rsidRPr="00424657" w:rsidRDefault="00424657" w:rsidP="00424657">
      <w:pPr>
        <w:autoSpaceDE w:val="0"/>
        <w:autoSpaceDN w:val="0"/>
        <w:adjustRightInd w:val="0"/>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5</w:t>
      </w:r>
      <w:r w:rsidRPr="00424657">
        <w:rPr>
          <w:rFonts w:ascii="Times New Roman" w:eastAsia="Calibri" w:hAnsi="Times New Roman" w:cs="Times New Roman"/>
          <w:b/>
          <w:color w:val="FF0000"/>
          <w:sz w:val="24"/>
          <w:szCs w:val="24"/>
        </w:rPr>
        <w:t>. HAFTA</w:t>
      </w:r>
    </w:p>
    <w:p w:rsidR="00424657" w:rsidRDefault="00424657" w:rsidP="00424657">
      <w:pPr>
        <w:autoSpaceDE w:val="0"/>
        <w:autoSpaceDN w:val="0"/>
        <w:adjustRightInd w:val="0"/>
        <w:ind w:firstLine="1701"/>
        <w:rPr>
          <w:rFonts w:ascii="Times New Roman" w:eastAsia="Calibri" w:hAnsi="Times New Roman" w:cs="Times New Roman"/>
          <w:sz w:val="24"/>
          <w:szCs w:val="24"/>
        </w:rPr>
      </w:pPr>
      <w:r w:rsidRPr="00177837">
        <w:rPr>
          <w:rFonts w:ascii="Times New Roman" w:eastAsia="Calibri" w:hAnsi="Times New Roman" w:cs="Times New Roman"/>
          <w:sz w:val="24"/>
          <w:szCs w:val="24"/>
        </w:rPr>
        <w:t xml:space="preserve"> 12.1.2. Türev</w:t>
      </w:r>
    </w:p>
    <w:p w:rsidR="00424657" w:rsidRPr="00424657" w:rsidRDefault="00424657" w:rsidP="00424657">
      <w:pPr>
        <w:autoSpaceDE w:val="0"/>
        <w:autoSpaceDN w:val="0"/>
        <w:adjustRightInd w:val="0"/>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6</w:t>
      </w:r>
      <w:r w:rsidRPr="00424657">
        <w:rPr>
          <w:rFonts w:ascii="Times New Roman" w:eastAsia="Calibri" w:hAnsi="Times New Roman" w:cs="Times New Roman"/>
          <w:b/>
          <w:color w:val="FF0000"/>
          <w:sz w:val="24"/>
          <w:szCs w:val="24"/>
        </w:rPr>
        <w:t>. HAFTA</w:t>
      </w:r>
    </w:p>
    <w:p w:rsidR="00424657" w:rsidRDefault="00424657" w:rsidP="00424657">
      <w:pPr>
        <w:autoSpaceDE w:val="0"/>
        <w:autoSpaceDN w:val="0"/>
        <w:adjustRightInd w:val="0"/>
        <w:ind w:firstLine="1701"/>
        <w:rPr>
          <w:rFonts w:ascii="Times New Roman" w:eastAsia="Calibri" w:hAnsi="Times New Roman" w:cs="Times New Roman"/>
          <w:sz w:val="24"/>
          <w:szCs w:val="24"/>
        </w:rPr>
      </w:pPr>
      <w:r w:rsidRPr="00177837">
        <w:rPr>
          <w:rFonts w:ascii="Times New Roman" w:eastAsia="Calibri" w:hAnsi="Times New Roman" w:cs="Times New Roman"/>
          <w:sz w:val="24"/>
          <w:szCs w:val="24"/>
        </w:rPr>
        <w:t xml:space="preserve"> 12.1.2. Türev</w:t>
      </w:r>
    </w:p>
    <w:p w:rsidR="00424657" w:rsidRPr="00424657" w:rsidRDefault="00424657" w:rsidP="00424657">
      <w:pPr>
        <w:autoSpaceDE w:val="0"/>
        <w:autoSpaceDN w:val="0"/>
        <w:adjustRightInd w:val="0"/>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7</w:t>
      </w:r>
      <w:r w:rsidRPr="00424657">
        <w:rPr>
          <w:rFonts w:ascii="Times New Roman" w:eastAsia="Calibri" w:hAnsi="Times New Roman" w:cs="Times New Roman"/>
          <w:b/>
          <w:color w:val="FF0000"/>
          <w:sz w:val="24"/>
          <w:szCs w:val="24"/>
        </w:rPr>
        <w:t>. HAFTA</w:t>
      </w:r>
    </w:p>
    <w:p w:rsidR="00424657" w:rsidRDefault="00424657" w:rsidP="00424657">
      <w:pPr>
        <w:autoSpaceDE w:val="0"/>
        <w:autoSpaceDN w:val="0"/>
        <w:adjustRightInd w:val="0"/>
        <w:ind w:firstLine="1701"/>
        <w:rPr>
          <w:rFonts w:ascii="Times New Roman" w:eastAsia="Calibri" w:hAnsi="Times New Roman" w:cs="Times New Roman"/>
          <w:sz w:val="24"/>
          <w:szCs w:val="24"/>
        </w:rPr>
      </w:pPr>
      <w:r w:rsidRPr="00177837">
        <w:rPr>
          <w:rFonts w:ascii="Times New Roman" w:eastAsia="Calibri" w:hAnsi="Times New Roman" w:cs="Times New Roman"/>
          <w:sz w:val="24"/>
          <w:szCs w:val="24"/>
        </w:rPr>
        <w:t xml:space="preserve"> 12.1.2. Türev</w:t>
      </w:r>
    </w:p>
    <w:p w:rsidR="00424657" w:rsidRPr="00177837" w:rsidRDefault="00424657" w:rsidP="00424657">
      <w:pPr>
        <w:autoSpaceDE w:val="0"/>
        <w:autoSpaceDN w:val="0"/>
        <w:adjustRightInd w:val="0"/>
        <w:rPr>
          <w:rFonts w:ascii="Times New Roman" w:eastAsia="Calibri" w:hAnsi="Times New Roman" w:cs="Times New Roman"/>
          <w:sz w:val="24"/>
          <w:szCs w:val="24"/>
        </w:rPr>
      </w:pPr>
      <w:r w:rsidRPr="00424657">
        <w:rPr>
          <w:rFonts w:ascii="Times New Roman" w:eastAsia="Calibri" w:hAnsi="Times New Roman" w:cs="Times New Roman"/>
          <w:b/>
          <w:color w:val="FF0000"/>
          <w:sz w:val="24"/>
          <w:szCs w:val="24"/>
        </w:rPr>
        <w:t>8.</w:t>
      </w:r>
      <w:r w:rsidR="00CF40FA">
        <w:rPr>
          <w:rFonts w:ascii="Times New Roman" w:eastAsia="Calibri" w:hAnsi="Times New Roman" w:cs="Times New Roman"/>
          <w:b/>
          <w:color w:val="FF0000"/>
          <w:sz w:val="24"/>
          <w:szCs w:val="24"/>
        </w:rPr>
        <w:t xml:space="preserve"> </w:t>
      </w:r>
      <w:r w:rsidRPr="00424657">
        <w:rPr>
          <w:rFonts w:ascii="Times New Roman" w:eastAsia="Calibri" w:hAnsi="Times New Roman" w:cs="Times New Roman"/>
          <w:b/>
          <w:color w:val="FF0000"/>
          <w:sz w:val="24"/>
          <w:szCs w:val="24"/>
        </w:rPr>
        <w:t>HAFTA</w:t>
      </w:r>
    </w:p>
    <w:p w:rsidR="00177837" w:rsidRDefault="00177837" w:rsidP="00424657">
      <w:pPr>
        <w:autoSpaceDE w:val="0"/>
        <w:autoSpaceDN w:val="0"/>
        <w:adjustRightInd w:val="0"/>
        <w:ind w:firstLine="1701"/>
        <w:rPr>
          <w:rFonts w:ascii="Times New Roman" w:eastAsia="Calibri" w:hAnsi="Times New Roman" w:cs="Times New Roman"/>
          <w:sz w:val="24"/>
          <w:szCs w:val="24"/>
        </w:rPr>
      </w:pPr>
      <w:r w:rsidRPr="00177837">
        <w:rPr>
          <w:rFonts w:ascii="Times New Roman" w:eastAsia="Calibri" w:hAnsi="Times New Roman" w:cs="Times New Roman"/>
          <w:sz w:val="24"/>
          <w:szCs w:val="24"/>
        </w:rPr>
        <w:t xml:space="preserve"> 12.1.3. Türevin Uygulamaları</w:t>
      </w:r>
    </w:p>
    <w:p w:rsidR="00424657" w:rsidRPr="00177837" w:rsidRDefault="00CF40FA" w:rsidP="00424657">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b/>
          <w:color w:val="FF0000"/>
          <w:sz w:val="24"/>
          <w:szCs w:val="24"/>
        </w:rPr>
        <w:t>9</w:t>
      </w:r>
      <w:r w:rsidR="00424657" w:rsidRPr="00424657">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 xml:space="preserve"> </w:t>
      </w:r>
      <w:r w:rsidR="00424657" w:rsidRPr="00424657">
        <w:rPr>
          <w:rFonts w:ascii="Times New Roman" w:eastAsia="Calibri" w:hAnsi="Times New Roman" w:cs="Times New Roman"/>
          <w:b/>
          <w:color w:val="FF0000"/>
          <w:sz w:val="24"/>
          <w:szCs w:val="24"/>
        </w:rPr>
        <w:t>HAFTA</w:t>
      </w:r>
    </w:p>
    <w:p w:rsidR="00424657" w:rsidRDefault="00424657" w:rsidP="00424657">
      <w:pPr>
        <w:autoSpaceDE w:val="0"/>
        <w:autoSpaceDN w:val="0"/>
        <w:adjustRightInd w:val="0"/>
        <w:ind w:firstLine="1701"/>
        <w:rPr>
          <w:rFonts w:ascii="Times New Roman" w:eastAsia="Calibri" w:hAnsi="Times New Roman" w:cs="Times New Roman"/>
          <w:sz w:val="24"/>
          <w:szCs w:val="24"/>
        </w:rPr>
      </w:pPr>
      <w:r w:rsidRPr="00177837">
        <w:rPr>
          <w:rFonts w:ascii="Times New Roman" w:eastAsia="Calibri" w:hAnsi="Times New Roman" w:cs="Times New Roman"/>
          <w:sz w:val="24"/>
          <w:szCs w:val="24"/>
        </w:rPr>
        <w:t xml:space="preserve"> 12.1.3. Türevin Uygulamaları</w:t>
      </w:r>
    </w:p>
    <w:p w:rsidR="00424657" w:rsidRPr="00177837" w:rsidRDefault="00CF40FA" w:rsidP="00424657">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b/>
          <w:color w:val="FF0000"/>
          <w:sz w:val="24"/>
          <w:szCs w:val="24"/>
        </w:rPr>
        <w:t>10</w:t>
      </w:r>
      <w:r w:rsidR="00424657" w:rsidRPr="00424657">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 xml:space="preserve"> </w:t>
      </w:r>
      <w:r w:rsidR="00424657" w:rsidRPr="00424657">
        <w:rPr>
          <w:rFonts w:ascii="Times New Roman" w:eastAsia="Calibri" w:hAnsi="Times New Roman" w:cs="Times New Roman"/>
          <w:b/>
          <w:color w:val="FF0000"/>
          <w:sz w:val="24"/>
          <w:szCs w:val="24"/>
        </w:rPr>
        <w:t>HAFTA</w:t>
      </w:r>
    </w:p>
    <w:p w:rsidR="00424657" w:rsidRPr="00177837" w:rsidRDefault="00424657" w:rsidP="00424657">
      <w:pPr>
        <w:autoSpaceDE w:val="0"/>
        <w:autoSpaceDN w:val="0"/>
        <w:adjustRightInd w:val="0"/>
        <w:ind w:firstLine="1701"/>
        <w:rPr>
          <w:rFonts w:ascii="Times New Roman" w:eastAsia="Calibri" w:hAnsi="Times New Roman" w:cs="Times New Roman"/>
          <w:sz w:val="24"/>
          <w:szCs w:val="24"/>
        </w:rPr>
      </w:pPr>
      <w:r w:rsidRPr="00177837">
        <w:rPr>
          <w:rFonts w:ascii="Times New Roman" w:eastAsia="Calibri" w:hAnsi="Times New Roman" w:cs="Times New Roman"/>
          <w:sz w:val="24"/>
          <w:szCs w:val="24"/>
        </w:rPr>
        <w:t xml:space="preserve"> 12.1.3. Türevin Uygulamaları</w:t>
      </w:r>
    </w:p>
    <w:p w:rsidR="00424657" w:rsidRPr="00177837" w:rsidRDefault="00CF40FA" w:rsidP="00424657">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b/>
          <w:color w:val="FF0000"/>
          <w:sz w:val="24"/>
          <w:szCs w:val="24"/>
        </w:rPr>
        <w:t>11</w:t>
      </w:r>
      <w:r w:rsidR="00424657" w:rsidRPr="00424657">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 xml:space="preserve"> </w:t>
      </w:r>
      <w:r w:rsidR="00424657" w:rsidRPr="00424657">
        <w:rPr>
          <w:rFonts w:ascii="Times New Roman" w:eastAsia="Calibri" w:hAnsi="Times New Roman" w:cs="Times New Roman"/>
          <w:b/>
          <w:color w:val="FF0000"/>
          <w:sz w:val="24"/>
          <w:szCs w:val="24"/>
        </w:rPr>
        <w:t>HAFTA</w:t>
      </w:r>
    </w:p>
    <w:p w:rsidR="00424657" w:rsidRPr="00177837" w:rsidRDefault="00424657" w:rsidP="00424657">
      <w:pPr>
        <w:autoSpaceDE w:val="0"/>
        <w:autoSpaceDN w:val="0"/>
        <w:adjustRightInd w:val="0"/>
        <w:ind w:firstLine="1701"/>
        <w:rPr>
          <w:rFonts w:ascii="Times New Roman" w:eastAsia="Calibri" w:hAnsi="Times New Roman" w:cs="Times New Roman"/>
          <w:sz w:val="24"/>
          <w:szCs w:val="24"/>
        </w:rPr>
      </w:pPr>
      <w:r w:rsidRPr="00177837">
        <w:rPr>
          <w:rFonts w:ascii="Times New Roman" w:eastAsia="Calibri" w:hAnsi="Times New Roman" w:cs="Times New Roman"/>
          <w:sz w:val="24"/>
          <w:szCs w:val="24"/>
        </w:rPr>
        <w:t xml:space="preserve"> 12.1.3. Türevin Uygulamaları</w:t>
      </w:r>
    </w:p>
    <w:p w:rsidR="00424657" w:rsidRPr="00177837" w:rsidRDefault="00CF40FA" w:rsidP="00424657">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b/>
          <w:color w:val="FF0000"/>
          <w:sz w:val="24"/>
          <w:szCs w:val="24"/>
        </w:rPr>
        <w:t>12</w:t>
      </w:r>
      <w:r w:rsidR="00424657" w:rsidRPr="00424657">
        <w:rPr>
          <w:rFonts w:ascii="Times New Roman" w:eastAsia="Calibri" w:hAnsi="Times New Roman" w:cs="Times New Roman"/>
          <w:b/>
          <w:color w:val="FF0000"/>
          <w:sz w:val="24"/>
          <w:szCs w:val="24"/>
        </w:rPr>
        <w:t>. HAFTA</w:t>
      </w:r>
    </w:p>
    <w:p w:rsidR="00177837" w:rsidRPr="00177837" w:rsidRDefault="00177837" w:rsidP="00424657">
      <w:pPr>
        <w:autoSpaceDE w:val="0"/>
        <w:autoSpaceDN w:val="0"/>
        <w:adjustRightInd w:val="0"/>
        <w:ind w:firstLine="1701"/>
        <w:rPr>
          <w:rFonts w:ascii="Times New Roman" w:eastAsia="Calibri" w:hAnsi="Times New Roman" w:cs="Times New Roman"/>
          <w:b/>
          <w:bCs/>
          <w:sz w:val="24"/>
          <w:szCs w:val="24"/>
        </w:rPr>
      </w:pPr>
      <w:r w:rsidRPr="00177837">
        <w:rPr>
          <w:rFonts w:ascii="Times New Roman" w:eastAsia="Calibri" w:hAnsi="Times New Roman" w:cs="Times New Roman"/>
          <w:b/>
          <w:bCs/>
          <w:sz w:val="24"/>
          <w:szCs w:val="24"/>
        </w:rPr>
        <w:t xml:space="preserve"> 12.2. İNTEGRAL</w:t>
      </w:r>
    </w:p>
    <w:p w:rsidR="00177837" w:rsidRDefault="00177837" w:rsidP="00424657">
      <w:pPr>
        <w:autoSpaceDE w:val="0"/>
        <w:autoSpaceDN w:val="0"/>
        <w:adjustRightInd w:val="0"/>
        <w:ind w:firstLine="1701"/>
        <w:rPr>
          <w:rFonts w:ascii="Times New Roman" w:eastAsia="Calibri" w:hAnsi="Times New Roman" w:cs="Times New Roman"/>
          <w:sz w:val="24"/>
          <w:szCs w:val="24"/>
        </w:rPr>
      </w:pPr>
      <w:r w:rsidRPr="00177837">
        <w:rPr>
          <w:rFonts w:ascii="Times New Roman" w:eastAsia="Calibri" w:hAnsi="Times New Roman" w:cs="Times New Roman"/>
          <w:sz w:val="24"/>
          <w:szCs w:val="24"/>
        </w:rPr>
        <w:t xml:space="preserve"> 12.2.1. Belirli ve Belirsiz İntegral</w:t>
      </w:r>
    </w:p>
    <w:p w:rsidR="00424657" w:rsidRPr="00424657" w:rsidRDefault="00CF40FA" w:rsidP="00424657">
      <w:pPr>
        <w:autoSpaceDE w:val="0"/>
        <w:autoSpaceDN w:val="0"/>
        <w:adjustRightInd w:val="0"/>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13</w:t>
      </w:r>
      <w:r w:rsidR="00424657" w:rsidRPr="00424657">
        <w:rPr>
          <w:rFonts w:ascii="Times New Roman" w:eastAsia="Calibri" w:hAnsi="Times New Roman" w:cs="Times New Roman"/>
          <w:b/>
          <w:color w:val="FF0000"/>
          <w:sz w:val="24"/>
          <w:szCs w:val="24"/>
        </w:rPr>
        <w:t>. HAFTA</w:t>
      </w:r>
    </w:p>
    <w:p w:rsidR="00424657" w:rsidRDefault="00424657" w:rsidP="00424657">
      <w:pPr>
        <w:autoSpaceDE w:val="0"/>
        <w:autoSpaceDN w:val="0"/>
        <w:adjustRightInd w:val="0"/>
        <w:ind w:firstLine="1701"/>
        <w:rPr>
          <w:rFonts w:ascii="Times New Roman" w:eastAsia="Calibri" w:hAnsi="Times New Roman" w:cs="Times New Roman"/>
          <w:sz w:val="24"/>
          <w:szCs w:val="24"/>
        </w:rPr>
      </w:pPr>
      <w:r w:rsidRPr="00177837">
        <w:rPr>
          <w:rFonts w:ascii="Times New Roman" w:eastAsia="Calibri" w:hAnsi="Times New Roman" w:cs="Times New Roman"/>
          <w:sz w:val="24"/>
          <w:szCs w:val="24"/>
        </w:rPr>
        <w:t>12.2.1. Belirli ve Belirsiz İntegral</w:t>
      </w:r>
    </w:p>
    <w:p w:rsidR="00424657" w:rsidRDefault="00CF40FA" w:rsidP="00CF40FA">
      <w:pPr>
        <w:autoSpaceDE w:val="0"/>
        <w:autoSpaceDN w:val="0"/>
        <w:adjustRightInd w:val="0"/>
        <w:rPr>
          <w:rFonts w:ascii="Times New Roman" w:eastAsia="Calibri" w:hAnsi="Times New Roman" w:cs="Times New Roman"/>
          <w:b/>
          <w:color w:val="FF0000"/>
          <w:sz w:val="24"/>
          <w:szCs w:val="24"/>
        </w:rPr>
      </w:pPr>
      <w:r w:rsidRPr="00CF40FA">
        <w:rPr>
          <w:rFonts w:ascii="Times New Roman" w:eastAsia="Calibri" w:hAnsi="Times New Roman" w:cs="Times New Roman"/>
          <w:b/>
          <w:color w:val="FF0000"/>
          <w:sz w:val="24"/>
          <w:szCs w:val="24"/>
        </w:rPr>
        <w:t>1</w:t>
      </w:r>
      <w:r>
        <w:rPr>
          <w:rFonts w:ascii="Times New Roman" w:eastAsia="Calibri" w:hAnsi="Times New Roman" w:cs="Times New Roman"/>
          <w:b/>
          <w:color w:val="FF0000"/>
          <w:sz w:val="24"/>
          <w:szCs w:val="24"/>
        </w:rPr>
        <w:t>4</w:t>
      </w:r>
      <w:r w:rsidRPr="00CF40FA">
        <w:rPr>
          <w:rFonts w:ascii="Times New Roman" w:eastAsia="Calibri" w:hAnsi="Times New Roman" w:cs="Times New Roman"/>
          <w:b/>
          <w:color w:val="FF0000"/>
          <w:sz w:val="24"/>
          <w:szCs w:val="24"/>
        </w:rPr>
        <w:t>. HAFTA</w:t>
      </w:r>
    </w:p>
    <w:p w:rsidR="00CF40FA" w:rsidRDefault="00CF40FA" w:rsidP="00CF40FA">
      <w:pPr>
        <w:autoSpaceDE w:val="0"/>
        <w:autoSpaceDN w:val="0"/>
        <w:adjustRightInd w:val="0"/>
        <w:ind w:firstLine="1701"/>
        <w:rPr>
          <w:rFonts w:ascii="Times New Roman" w:eastAsia="Calibri" w:hAnsi="Times New Roman" w:cs="Times New Roman"/>
          <w:sz w:val="24"/>
          <w:szCs w:val="24"/>
        </w:rPr>
      </w:pPr>
      <w:r w:rsidRPr="00177837">
        <w:rPr>
          <w:rFonts w:ascii="Times New Roman" w:eastAsia="Calibri" w:hAnsi="Times New Roman" w:cs="Times New Roman"/>
          <w:sz w:val="24"/>
          <w:szCs w:val="24"/>
        </w:rPr>
        <w:t>12.2.1. Belirli ve Belirsiz İntegral</w:t>
      </w:r>
    </w:p>
    <w:p w:rsidR="00CF40FA" w:rsidRDefault="00CF40FA" w:rsidP="00CF40FA">
      <w:pPr>
        <w:autoSpaceDE w:val="0"/>
        <w:autoSpaceDN w:val="0"/>
        <w:adjustRightInd w:val="0"/>
        <w:rPr>
          <w:rFonts w:ascii="Times New Roman" w:eastAsia="Calibri" w:hAnsi="Times New Roman" w:cs="Times New Roman"/>
          <w:b/>
          <w:color w:val="FF0000"/>
          <w:sz w:val="24"/>
          <w:szCs w:val="24"/>
        </w:rPr>
      </w:pPr>
      <w:r w:rsidRPr="00CF40FA">
        <w:rPr>
          <w:rFonts w:ascii="Times New Roman" w:eastAsia="Calibri" w:hAnsi="Times New Roman" w:cs="Times New Roman"/>
          <w:b/>
          <w:color w:val="FF0000"/>
          <w:sz w:val="24"/>
          <w:szCs w:val="24"/>
        </w:rPr>
        <w:t>1</w:t>
      </w:r>
      <w:r>
        <w:rPr>
          <w:rFonts w:ascii="Times New Roman" w:eastAsia="Calibri" w:hAnsi="Times New Roman" w:cs="Times New Roman"/>
          <w:b/>
          <w:color w:val="FF0000"/>
          <w:sz w:val="24"/>
          <w:szCs w:val="24"/>
        </w:rPr>
        <w:t>5</w:t>
      </w:r>
      <w:r w:rsidRPr="00CF40FA">
        <w:rPr>
          <w:rFonts w:ascii="Times New Roman" w:eastAsia="Calibri" w:hAnsi="Times New Roman" w:cs="Times New Roman"/>
          <w:b/>
          <w:color w:val="FF0000"/>
          <w:sz w:val="24"/>
          <w:szCs w:val="24"/>
        </w:rPr>
        <w:t>. HAFTA</w:t>
      </w:r>
    </w:p>
    <w:p w:rsidR="00CF40FA" w:rsidRDefault="00CF40FA" w:rsidP="00CF40FA">
      <w:pPr>
        <w:autoSpaceDE w:val="0"/>
        <w:autoSpaceDN w:val="0"/>
        <w:adjustRightInd w:val="0"/>
        <w:ind w:firstLine="1701"/>
        <w:rPr>
          <w:rFonts w:ascii="Times New Roman" w:eastAsia="Calibri" w:hAnsi="Times New Roman" w:cs="Times New Roman"/>
          <w:sz w:val="24"/>
          <w:szCs w:val="24"/>
        </w:rPr>
      </w:pPr>
      <w:r w:rsidRPr="00177837">
        <w:rPr>
          <w:rFonts w:ascii="Times New Roman" w:eastAsia="Calibri" w:hAnsi="Times New Roman" w:cs="Times New Roman"/>
          <w:sz w:val="24"/>
          <w:szCs w:val="24"/>
        </w:rPr>
        <w:t>12.2.1. Belirli ve Belirsiz İntegral</w:t>
      </w:r>
    </w:p>
    <w:p w:rsidR="00CF40FA" w:rsidRDefault="00CF40FA" w:rsidP="00CF40FA">
      <w:pPr>
        <w:autoSpaceDE w:val="0"/>
        <w:autoSpaceDN w:val="0"/>
        <w:adjustRightInd w:val="0"/>
        <w:rPr>
          <w:rFonts w:ascii="Times New Roman" w:eastAsia="Calibri" w:hAnsi="Times New Roman" w:cs="Times New Roman"/>
          <w:b/>
          <w:color w:val="FF0000"/>
          <w:sz w:val="24"/>
          <w:szCs w:val="24"/>
        </w:rPr>
      </w:pPr>
      <w:r w:rsidRPr="00CF40FA">
        <w:rPr>
          <w:rFonts w:ascii="Times New Roman" w:eastAsia="Calibri" w:hAnsi="Times New Roman" w:cs="Times New Roman"/>
          <w:b/>
          <w:color w:val="FF0000"/>
          <w:sz w:val="24"/>
          <w:szCs w:val="24"/>
        </w:rPr>
        <w:t>1</w:t>
      </w:r>
      <w:r>
        <w:rPr>
          <w:rFonts w:ascii="Times New Roman" w:eastAsia="Calibri" w:hAnsi="Times New Roman" w:cs="Times New Roman"/>
          <w:b/>
          <w:color w:val="FF0000"/>
          <w:sz w:val="24"/>
          <w:szCs w:val="24"/>
        </w:rPr>
        <w:t>6</w:t>
      </w:r>
      <w:r w:rsidRPr="00CF40FA">
        <w:rPr>
          <w:rFonts w:ascii="Times New Roman" w:eastAsia="Calibri" w:hAnsi="Times New Roman" w:cs="Times New Roman"/>
          <w:b/>
          <w:color w:val="FF0000"/>
          <w:sz w:val="24"/>
          <w:szCs w:val="24"/>
        </w:rPr>
        <w:t>. HAFTA</w:t>
      </w:r>
    </w:p>
    <w:p w:rsidR="00CF40FA" w:rsidRDefault="00CF40FA" w:rsidP="00CF40FA">
      <w:pPr>
        <w:autoSpaceDE w:val="0"/>
        <w:autoSpaceDN w:val="0"/>
        <w:adjustRightInd w:val="0"/>
        <w:ind w:firstLine="1701"/>
        <w:rPr>
          <w:rFonts w:ascii="Times New Roman" w:eastAsia="Calibri" w:hAnsi="Times New Roman" w:cs="Times New Roman"/>
          <w:sz w:val="24"/>
          <w:szCs w:val="24"/>
        </w:rPr>
      </w:pPr>
      <w:r w:rsidRPr="00177837">
        <w:rPr>
          <w:rFonts w:ascii="Times New Roman" w:eastAsia="Calibri" w:hAnsi="Times New Roman" w:cs="Times New Roman"/>
          <w:sz w:val="24"/>
          <w:szCs w:val="24"/>
        </w:rPr>
        <w:t>12.2.1. Belirli ve Belirsiz İntegral</w:t>
      </w:r>
    </w:p>
    <w:p w:rsidR="00CF40FA" w:rsidRDefault="00CF40FA" w:rsidP="00CF40FA">
      <w:pPr>
        <w:autoSpaceDE w:val="0"/>
        <w:autoSpaceDN w:val="0"/>
        <w:adjustRightInd w:val="0"/>
        <w:rPr>
          <w:rFonts w:ascii="Times New Roman" w:eastAsia="Calibri" w:hAnsi="Times New Roman" w:cs="Times New Roman"/>
          <w:b/>
          <w:color w:val="FF0000"/>
          <w:sz w:val="24"/>
          <w:szCs w:val="24"/>
        </w:rPr>
      </w:pPr>
      <w:r w:rsidRPr="00CF40FA">
        <w:rPr>
          <w:rFonts w:ascii="Times New Roman" w:eastAsia="Calibri" w:hAnsi="Times New Roman" w:cs="Times New Roman"/>
          <w:b/>
          <w:color w:val="FF0000"/>
          <w:sz w:val="24"/>
          <w:szCs w:val="24"/>
        </w:rPr>
        <w:lastRenderedPageBreak/>
        <w:t>1</w:t>
      </w:r>
      <w:r>
        <w:rPr>
          <w:rFonts w:ascii="Times New Roman" w:eastAsia="Calibri" w:hAnsi="Times New Roman" w:cs="Times New Roman"/>
          <w:b/>
          <w:color w:val="FF0000"/>
          <w:sz w:val="24"/>
          <w:szCs w:val="24"/>
        </w:rPr>
        <w:t>7</w:t>
      </w:r>
      <w:r w:rsidRPr="00CF40FA">
        <w:rPr>
          <w:rFonts w:ascii="Times New Roman" w:eastAsia="Calibri" w:hAnsi="Times New Roman" w:cs="Times New Roman"/>
          <w:b/>
          <w:color w:val="FF0000"/>
          <w:sz w:val="24"/>
          <w:szCs w:val="24"/>
        </w:rPr>
        <w:t>. HAFTA</w:t>
      </w:r>
    </w:p>
    <w:p w:rsidR="00CF40FA" w:rsidRDefault="00CF40FA" w:rsidP="00CF40FA">
      <w:pPr>
        <w:autoSpaceDE w:val="0"/>
        <w:autoSpaceDN w:val="0"/>
        <w:adjustRightInd w:val="0"/>
        <w:ind w:firstLine="1701"/>
        <w:rPr>
          <w:rFonts w:ascii="Times New Roman" w:eastAsia="Calibri" w:hAnsi="Times New Roman" w:cs="Times New Roman"/>
          <w:sz w:val="24"/>
          <w:szCs w:val="24"/>
        </w:rPr>
      </w:pPr>
      <w:r w:rsidRPr="00177837">
        <w:rPr>
          <w:rFonts w:ascii="Times New Roman" w:eastAsia="Calibri" w:hAnsi="Times New Roman" w:cs="Times New Roman"/>
          <w:sz w:val="24"/>
          <w:szCs w:val="24"/>
        </w:rPr>
        <w:t>12.2.1. Belirli ve Belirsiz İntegral</w:t>
      </w:r>
    </w:p>
    <w:p w:rsidR="00CF40FA" w:rsidRPr="00CF40FA" w:rsidRDefault="00CF40FA" w:rsidP="00CF40FA">
      <w:pPr>
        <w:autoSpaceDE w:val="0"/>
        <w:autoSpaceDN w:val="0"/>
        <w:adjustRightInd w:val="0"/>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18.</w:t>
      </w:r>
      <w:r w:rsidRPr="00CF40FA">
        <w:rPr>
          <w:rFonts w:ascii="Times New Roman" w:eastAsia="Calibri" w:hAnsi="Times New Roman" w:cs="Times New Roman"/>
          <w:b/>
          <w:color w:val="FF0000"/>
          <w:sz w:val="24"/>
          <w:szCs w:val="24"/>
        </w:rPr>
        <w:t xml:space="preserve"> HAFTA</w:t>
      </w:r>
    </w:p>
    <w:p w:rsidR="00177837" w:rsidRDefault="00177837" w:rsidP="00CF40FA">
      <w:pPr>
        <w:autoSpaceDE w:val="0"/>
        <w:autoSpaceDN w:val="0"/>
        <w:adjustRightInd w:val="0"/>
        <w:ind w:firstLine="1701"/>
        <w:rPr>
          <w:rFonts w:ascii="Times New Roman" w:eastAsia="Calibri" w:hAnsi="Times New Roman" w:cs="Times New Roman"/>
          <w:sz w:val="24"/>
          <w:szCs w:val="24"/>
        </w:rPr>
      </w:pPr>
      <w:r w:rsidRPr="00177837">
        <w:rPr>
          <w:rFonts w:ascii="Times New Roman" w:eastAsia="Calibri" w:hAnsi="Times New Roman" w:cs="Times New Roman"/>
          <w:sz w:val="24"/>
          <w:szCs w:val="24"/>
        </w:rPr>
        <w:t>12.2.2. Belirli İntegralin Uygulamaları</w:t>
      </w:r>
    </w:p>
    <w:p w:rsidR="00CF40FA" w:rsidRPr="00CF40FA" w:rsidRDefault="00CF40FA" w:rsidP="00CF40FA">
      <w:pPr>
        <w:autoSpaceDE w:val="0"/>
        <w:autoSpaceDN w:val="0"/>
        <w:adjustRightInd w:val="0"/>
        <w:rPr>
          <w:rFonts w:ascii="Times New Roman" w:eastAsia="Calibri" w:hAnsi="Times New Roman" w:cs="Times New Roman"/>
          <w:b/>
          <w:color w:val="FF0000"/>
          <w:sz w:val="24"/>
          <w:szCs w:val="24"/>
        </w:rPr>
      </w:pPr>
      <w:r w:rsidRPr="00CF40FA">
        <w:rPr>
          <w:rFonts w:ascii="Times New Roman" w:eastAsia="Calibri" w:hAnsi="Times New Roman" w:cs="Times New Roman"/>
          <w:b/>
          <w:color w:val="FF0000"/>
          <w:sz w:val="24"/>
          <w:szCs w:val="24"/>
        </w:rPr>
        <w:t>1</w:t>
      </w:r>
      <w:r>
        <w:rPr>
          <w:rFonts w:ascii="Times New Roman" w:eastAsia="Calibri" w:hAnsi="Times New Roman" w:cs="Times New Roman"/>
          <w:b/>
          <w:color w:val="FF0000"/>
          <w:sz w:val="24"/>
          <w:szCs w:val="24"/>
        </w:rPr>
        <w:t>9.</w:t>
      </w:r>
      <w:r w:rsidRPr="00CF40FA">
        <w:rPr>
          <w:rFonts w:ascii="Times New Roman" w:eastAsia="Calibri" w:hAnsi="Times New Roman" w:cs="Times New Roman"/>
          <w:b/>
          <w:color w:val="FF0000"/>
          <w:sz w:val="24"/>
          <w:szCs w:val="24"/>
        </w:rPr>
        <w:t xml:space="preserve"> HAFTA</w:t>
      </w:r>
    </w:p>
    <w:p w:rsidR="00CF40FA" w:rsidRDefault="00CF40FA" w:rsidP="00CF40FA">
      <w:pPr>
        <w:autoSpaceDE w:val="0"/>
        <w:autoSpaceDN w:val="0"/>
        <w:adjustRightInd w:val="0"/>
        <w:ind w:firstLine="1701"/>
        <w:rPr>
          <w:rFonts w:ascii="Times New Roman" w:eastAsia="Calibri" w:hAnsi="Times New Roman" w:cs="Times New Roman"/>
          <w:sz w:val="24"/>
          <w:szCs w:val="24"/>
        </w:rPr>
      </w:pPr>
      <w:r w:rsidRPr="00177837">
        <w:rPr>
          <w:rFonts w:ascii="Times New Roman" w:eastAsia="Calibri" w:hAnsi="Times New Roman" w:cs="Times New Roman"/>
          <w:sz w:val="24"/>
          <w:szCs w:val="24"/>
        </w:rPr>
        <w:t>12.2.2. Belirli İntegralin Uygulamaları</w:t>
      </w:r>
    </w:p>
    <w:p w:rsidR="00D27E4F" w:rsidRDefault="00CF40FA" w:rsidP="00D27E4F">
      <w:pPr>
        <w:autoSpaceDE w:val="0"/>
        <w:autoSpaceDN w:val="0"/>
        <w:adjustRightInd w:val="0"/>
        <w:rPr>
          <w:rFonts w:ascii="Times New Roman" w:eastAsia="Calibri" w:hAnsi="Times New Roman" w:cs="Times New Roman"/>
          <w:b/>
          <w:color w:val="FF0000"/>
          <w:sz w:val="24"/>
          <w:szCs w:val="24"/>
        </w:rPr>
      </w:pPr>
      <w:r w:rsidRPr="00CF40FA">
        <w:rPr>
          <w:rFonts w:ascii="Times New Roman" w:eastAsia="Calibri" w:hAnsi="Times New Roman" w:cs="Times New Roman"/>
          <w:b/>
          <w:color w:val="FF0000"/>
          <w:sz w:val="24"/>
          <w:szCs w:val="24"/>
        </w:rPr>
        <w:t>20. HAFTA</w:t>
      </w:r>
    </w:p>
    <w:p w:rsidR="00177837" w:rsidRPr="00D27E4F" w:rsidRDefault="00D27E4F" w:rsidP="00D27E4F">
      <w:pPr>
        <w:autoSpaceDE w:val="0"/>
        <w:autoSpaceDN w:val="0"/>
        <w:adjustRightInd w:val="0"/>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 xml:space="preserve">                            </w:t>
      </w:r>
      <w:r w:rsidR="00177837" w:rsidRPr="00177837">
        <w:rPr>
          <w:rFonts w:ascii="Times New Roman" w:eastAsia="Calibri" w:hAnsi="Times New Roman" w:cs="Times New Roman"/>
          <w:b/>
          <w:bCs/>
          <w:sz w:val="24"/>
          <w:szCs w:val="24"/>
        </w:rPr>
        <w:t>GEOMETRİ</w:t>
      </w:r>
    </w:p>
    <w:p w:rsidR="00177837" w:rsidRPr="00177837" w:rsidRDefault="00177837" w:rsidP="00D27E4F">
      <w:pPr>
        <w:autoSpaceDE w:val="0"/>
        <w:autoSpaceDN w:val="0"/>
        <w:adjustRightInd w:val="0"/>
        <w:ind w:firstLine="1701"/>
        <w:rPr>
          <w:rFonts w:ascii="Times New Roman" w:eastAsia="Calibri" w:hAnsi="Times New Roman" w:cs="Times New Roman"/>
          <w:b/>
          <w:bCs/>
          <w:sz w:val="24"/>
          <w:szCs w:val="24"/>
        </w:rPr>
      </w:pPr>
      <w:r w:rsidRPr="00177837">
        <w:rPr>
          <w:rFonts w:ascii="Times New Roman" w:eastAsia="Calibri" w:hAnsi="Times New Roman" w:cs="Times New Roman"/>
          <w:b/>
          <w:bCs/>
          <w:sz w:val="24"/>
          <w:szCs w:val="24"/>
        </w:rPr>
        <w:t>12.3. ANALİTİK GEOMETRİ</w:t>
      </w:r>
    </w:p>
    <w:p w:rsidR="00177837" w:rsidRDefault="00177837" w:rsidP="00D27E4F">
      <w:pPr>
        <w:autoSpaceDE w:val="0"/>
        <w:autoSpaceDN w:val="0"/>
        <w:adjustRightInd w:val="0"/>
        <w:ind w:firstLine="1701"/>
        <w:rPr>
          <w:rFonts w:ascii="Times New Roman" w:eastAsia="Calibri" w:hAnsi="Times New Roman" w:cs="Times New Roman"/>
          <w:sz w:val="24"/>
          <w:szCs w:val="24"/>
        </w:rPr>
      </w:pPr>
      <w:r w:rsidRPr="00177837">
        <w:rPr>
          <w:rFonts w:ascii="Times New Roman" w:eastAsia="Calibri" w:hAnsi="Times New Roman" w:cs="Times New Roman"/>
          <w:b/>
          <w:bCs/>
          <w:sz w:val="24"/>
          <w:szCs w:val="24"/>
        </w:rPr>
        <w:t xml:space="preserve">12.3.1. </w:t>
      </w:r>
      <w:r w:rsidRPr="00177837">
        <w:rPr>
          <w:rFonts w:ascii="Times New Roman" w:eastAsia="Calibri" w:hAnsi="Times New Roman" w:cs="Times New Roman"/>
          <w:sz w:val="24"/>
          <w:szCs w:val="24"/>
        </w:rPr>
        <w:t>Çemberin Analitik İncelenmesi</w:t>
      </w:r>
    </w:p>
    <w:p w:rsidR="00D27E4F" w:rsidRDefault="00D27E4F" w:rsidP="00D27E4F">
      <w:pPr>
        <w:autoSpaceDE w:val="0"/>
        <w:autoSpaceDN w:val="0"/>
        <w:adjustRightInd w:val="0"/>
        <w:rPr>
          <w:rFonts w:ascii="Times New Roman" w:eastAsia="Calibri" w:hAnsi="Times New Roman" w:cs="Times New Roman"/>
          <w:b/>
          <w:color w:val="FF0000"/>
          <w:sz w:val="24"/>
          <w:szCs w:val="24"/>
        </w:rPr>
      </w:pPr>
      <w:r w:rsidRPr="00D27E4F">
        <w:rPr>
          <w:rFonts w:ascii="Times New Roman" w:eastAsia="Calibri" w:hAnsi="Times New Roman" w:cs="Times New Roman"/>
          <w:b/>
          <w:color w:val="FF0000"/>
          <w:sz w:val="24"/>
          <w:szCs w:val="24"/>
        </w:rPr>
        <w:t>21. HAFTA</w:t>
      </w:r>
    </w:p>
    <w:p w:rsidR="00D27E4F" w:rsidRDefault="00D27E4F" w:rsidP="00D27E4F">
      <w:pPr>
        <w:autoSpaceDE w:val="0"/>
        <w:autoSpaceDN w:val="0"/>
        <w:adjustRightInd w:val="0"/>
        <w:ind w:firstLine="1701"/>
        <w:rPr>
          <w:rFonts w:ascii="Times New Roman" w:eastAsia="Calibri" w:hAnsi="Times New Roman" w:cs="Times New Roman"/>
          <w:sz w:val="24"/>
          <w:szCs w:val="24"/>
        </w:rPr>
      </w:pPr>
      <w:r w:rsidRPr="00177837">
        <w:rPr>
          <w:rFonts w:ascii="Times New Roman" w:eastAsia="Calibri" w:hAnsi="Times New Roman" w:cs="Times New Roman"/>
          <w:b/>
          <w:bCs/>
          <w:sz w:val="24"/>
          <w:szCs w:val="24"/>
        </w:rPr>
        <w:t xml:space="preserve">12.3.1. </w:t>
      </w:r>
      <w:r w:rsidRPr="00177837">
        <w:rPr>
          <w:rFonts w:ascii="Times New Roman" w:eastAsia="Calibri" w:hAnsi="Times New Roman" w:cs="Times New Roman"/>
          <w:sz w:val="24"/>
          <w:szCs w:val="24"/>
        </w:rPr>
        <w:t>Çemberin Analitik İncelenmesi</w:t>
      </w:r>
    </w:p>
    <w:p w:rsidR="00D27E4F" w:rsidRDefault="00D27E4F" w:rsidP="00D27E4F">
      <w:pPr>
        <w:autoSpaceDE w:val="0"/>
        <w:autoSpaceDN w:val="0"/>
        <w:adjustRightInd w:val="0"/>
        <w:rPr>
          <w:rFonts w:ascii="Times New Roman" w:eastAsia="Calibri" w:hAnsi="Times New Roman" w:cs="Times New Roman"/>
          <w:b/>
          <w:color w:val="FF0000"/>
          <w:sz w:val="24"/>
          <w:szCs w:val="24"/>
        </w:rPr>
      </w:pPr>
      <w:r w:rsidRPr="00D27E4F">
        <w:rPr>
          <w:rFonts w:ascii="Times New Roman" w:eastAsia="Calibri" w:hAnsi="Times New Roman" w:cs="Times New Roman"/>
          <w:b/>
          <w:color w:val="FF0000"/>
          <w:sz w:val="24"/>
          <w:szCs w:val="24"/>
        </w:rPr>
        <w:t>22. HAFTA</w:t>
      </w:r>
    </w:p>
    <w:p w:rsidR="00177837" w:rsidRDefault="00177837" w:rsidP="00D27E4F">
      <w:pPr>
        <w:autoSpaceDE w:val="0"/>
        <w:autoSpaceDN w:val="0"/>
        <w:adjustRightInd w:val="0"/>
        <w:ind w:firstLine="1701"/>
        <w:rPr>
          <w:rFonts w:ascii="Times New Roman" w:eastAsia="Calibri" w:hAnsi="Times New Roman" w:cs="Times New Roman"/>
          <w:sz w:val="24"/>
          <w:szCs w:val="24"/>
        </w:rPr>
      </w:pPr>
      <w:r w:rsidRPr="00177837">
        <w:rPr>
          <w:rFonts w:ascii="Times New Roman" w:eastAsia="Calibri" w:hAnsi="Times New Roman" w:cs="Times New Roman"/>
          <w:sz w:val="24"/>
          <w:szCs w:val="24"/>
        </w:rPr>
        <w:t xml:space="preserve"> 12.3.2. Elips, Hiperbol ve Parabolün Analitik İncelenmesi</w:t>
      </w:r>
    </w:p>
    <w:p w:rsidR="00D27E4F" w:rsidRDefault="00D27E4F" w:rsidP="00D27E4F">
      <w:pPr>
        <w:autoSpaceDE w:val="0"/>
        <w:autoSpaceDN w:val="0"/>
        <w:adjustRightInd w:val="0"/>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23</w:t>
      </w:r>
      <w:r w:rsidRPr="00D27E4F">
        <w:rPr>
          <w:rFonts w:ascii="Times New Roman" w:eastAsia="Calibri" w:hAnsi="Times New Roman" w:cs="Times New Roman"/>
          <w:b/>
          <w:color w:val="FF0000"/>
          <w:sz w:val="24"/>
          <w:szCs w:val="24"/>
        </w:rPr>
        <w:t>. HAFTA</w:t>
      </w:r>
    </w:p>
    <w:p w:rsidR="00D27E4F" w:rsidRDefault="00D27E4F" w:rsidP="00D27E4F">
      <w:pPr>
        <w:autoSpaceDE w:val="0"/>
        <w:autoSpaceDN w:val="0"/>
        <w:adjustRightInd w:val="0"/>
        <w:ind w:firstLine="1701"/>
        <w:rPr>
          <w:rFonts w:ascii="Times New Roman" w:eastAsia="Calibri" w:hAnsi="Times New Roman" w:cs="Times New Roman"/>
          <w:sz w:val="24"/>
          <w:szCs w:val="24"/>
        </w:rPr>
      </w:pPr>
      <w:r w:rsidRPr="00177837">
        <w:rPr>
          <w:rFonts w:ascii="Times New Roman" w:eastAsia="Calibri" w:hAnsi="Times New Roman" w:cs="Times New Roman"/>
          <w:sz w:val="24"/>
          <w:szCs w:val="24"/>
        </w:rPr>
        <w:t xml:space="preserve"> 12.3.2. Elips, Hiperbol ve Parabolün Analitik İncelenmesi</w:t>
      </w:r>
    </w:p>
    <w:p w:rsidR="00D27E4F" w:rsidRPr="00177837" w:rsidRDefault="00D27E4F" w:rsidP="00D27E4F">
      <w:pPr>
        <w:autoSpaceDE w:val="0"/>
        <w:autoSpaceDN w:val="0"/>
        <w:adjustRightInd w:val="0"/>
        <w:rPr>
          <w:rFonts w:ascii="Times New Roman" w:eastAsia="Calibri" w:hAnsi="Times New Roman" w:cs="Times New Roman"/>
          <w:sz w:val="24"/>
          <w:szCs w:val="24"/>
        </w:rPr>
      </w:pPr>
      <w:r w:rsidRPr="00D27E4F">
        <w:rPr>
          <w:rFonts w:ascii="Times New Roman" w:eastAsia="Calibri" w:hAnsi="Times New Roman" w:cs="Times New Roman"/>
          <w:b/>
          <w:color w:val="FF0000"/>
          <w:sz w:val="24"/>
          <w:szCs w:val="24"/>
        </w:rPr>
        <w:t>24. HAFTA</w:t>
      </w:r>
    </w:p>
    <w:p w:rsidR="00177837" w:rsidRPr="00177837" w:rsidRDefault="00177837" w:rsidP="00D27E4F">
      <w:pPr>
        <w:autoSpaceDE w:val="0"/>
        <w:autoSpaceDN w:val="0"/>
        <w:adjustRightInd w:val="0"/>
        <w:ind w:firstLine="1701"/>
        <w:rPr>
          <w:rFonts w:ascii="Times New Roman" w:eastAsia="Calibri" w:hAnsi="Times New Roman" w:cs="Times New Roman"/>
          <w:b/>
          <w:bCs/>
          <w:sz w:val="24"/>
          <w:szCs w:val="24"/>
        </w:rPr>
      </w:pPr>
      <w:r w:rsidRPr="00177837">
        <w:rPr>
          <w:rFonts w:ascii="Times New Roman" w:eastAsia="Calibri" w:hAnsi="Times New Roman" w:cs="Times New Roman"/>
          <w:b/>
          <w:bCs/>
          <w:sz w:val="24"/>
          <w:szCs w:val="24"/>
        </w:rPr>
        <w:t xml:space="preserve"> 12.4. VEKTÖRLER</w:t>
      </w:r>
    </w:p>
    <w:p w:rsidR="00177837" w:rsidRDefault="00177837" w:rsidP="00D27E4F">
      <w:pPr>
        <w:autoSpaceDE w:val="0"/>
        <w:autoSpaceDN w:val="0"/>
        <w:adjustRightInd w:val="0"/>
        <w:ind w:firstLine="1701"/>
        <w:rPr>
          <w:rFonts w:ascii="Times New Roman" w:eastAsia="Calibri" w:hAnsi="Times New Roman" w:cs="Times New Roman"/>
          <w:sz w:val="24"/>
          <w:szCs w:val="24"/>
        </w:rPr>
      </w:pPr>
      <w:r w:rsidRPr="00177837">
        <w:rPr>
          <w:rFonts w:ascii="Times New Roman" w:eastAsia="Calibri" w:hAnsi="Times New Roman" w:cs="Times New Roman"/>
          <w:sz w:val="24"/>
          <w:szCs w:val="24"/>
        </w:rPr>
        <w:t xml:space="preserve"> 12.4.1. Standart Birim Vektörler ve İç Çarpım</w:t>
      </w:r>
    </w:p>
    <w:p w:rsidR="00D27E4F" w:rsidRDefault="00D27E4F" w:rsidP="00D27E4F">
      <w:pPr>
        <w:autoSpaceDE w:val="0"/>
        <w:autoSpaceDN w:val="0"/>
        <w:adjustRightInd w:val="0"/>
        <w:rPr>
          <w:rFonts w:ascii="Times New Roman" w:eastAsia="Calibri" w:hAnsi="Times New Roman" w:cs="Times New Roman"/>
          <w:b/>
          <w:color w:val="FF0000"/>
          <w:sz w:val="24"/>
          <w:szCs w:val="24"/>
        </w:rPr>
      </w:pPr>
      <w:r w:rsidRPr="00D27E4F">
        <w:rPr>
          <w:rFonts w:ascii="Times New Roman" w:eastAsia="Calibri" w:hAnsi="Times New Roman" w:cs="Times New Roman"/>
          <w:b/>
          <w:color w:val="FF0000"/>
          <w:sz w:val="24"/>
          <w:szCs w:val="24"/>
        </w:rPr>
        <w:t>25. HAFTA</w:t>
      </w:r>
    </w:p>
    <w:p w:rsidR="00D27E4F" w:rsidRDefault="00D27E4F" w:rsidP="00D27E4F">
      <w:pPr>
        <w:autoSpaceDE w:val="0"/>
        <w:autoSpaceDN w:val="0"/>
        <w:adjustRightInd w:val="0"/>
        <w:ind w:firstLine="1701"/>
        <w:rPr>
          <w:rFonts w:ascii="Times New Roman" w:eastAsia="Calibri" w:hAnsi="Times New Roman" w:cs="Times New Roman"/>
          <w:sz w:val="24"/>
          <w:szCs w:val="24"/>
        </w:rPr>
      </w:pPr>
      <w:r w:rsidRPr="00177837">
        <w:rPr>
          <w:rFonts w:ascii="Times New Roman" w:eastAsia="Calibri" w:hAnsi="Times New Roman" w:cs="Times New Roman"/>
          <w:sz w:val="24"/>
          <w:szCs w:val="24"/>
        </w:rPr>
        <w:t>12.4.1. Standart Birim Vektörler ve İç Çarpım</w:t>
      </w:r>
    </w:p>
    <w:p w:rsidR="006454D7" w:rsidRPr="006454D7" w:rsidRDefault="006454D7" w:rsidP="006454D7">
      <w:pPr>
        <w:autoSpaceDE w:val="0"/>
        <w:autoSpaceDN w:val="0"/>
        <w:adjustRightInd w:val="0"/>
        <w:rPr>
          <w:rFonts w:ascii="Times New Roman" w:eastAsia="Calibri" w:hAnsi="Times New Roman" w:cs="Times New Roman"/>
          <w:b/>
          <w:color w:val="FF0000"/>
          <w:sz w:val="24"/>
          <w:szCs w:val="24"/>
        </w:rPr>
      </w:pPr>
      <w:r w:rsidRPr="006454D7">
        <w:rPr>
          <w:rFonts w:ascii="Times New Roman" w:eastAsia="Calibri" w:hAnsi="Times New Roman" w:cs="Times New Roman"/>
          <w:b/>
          <w:color w:val="FF0000"/>
          <w:sz w:val="24"/>
          <w:szCs w:val="24"/>
        </w:rPr>
        <w:t>26. HAFTA</w:t>
      </w:r>
    </w:p>
    <w:p w:rsidR="00177837" w:rsidRDefault="00177837" w:rsidP="006454D7">
      <w:pPr>
        <w:autoSpaceDE w:val="0"/>
        <w:autoSpaceDN w:val="0"/>
        <w:adjustRightInd w:val="0"/>
        <w:ind w:firstLine="1701"/>
        <w:rPr>
          <w:rFonts w:ascii="Times New Roman" w:eastAsia="Calibri" w:hAnsi="Times New Roman" w:cs="Times New Roman"/>
          <w:sz w:val="24"/>
          <w:szCs w:val="24"/>
        </w:rPr>
      </w:pPr>
      <w:r w:rsidRPr="00177837">
        <w:rPr>
          <w:rFonts w:ascii="Times New Roman" w:eastAsia="Calibri" w:hAnsi="Times New Roman" w:cs="Times New Roman"/>
          <w:sz w:val="24"/>
          <w:szCs w:val="24"/>
        </w:rPr>
        <w:t xml:space="preserve"> 12.4.2. Bir Doğrunun Vektörel Denklemi</w:t>
      </w:r>
    </w:p>
    <w:p w:rsidR="006454D7" w:rsidRPr="006454D7" w:rsidRDefault="006454D7" w:rsidP="006454D7">
      <w:pPr>
        <w:autoSpaceDE w:val="0"/>
        <w:autoSpaceDN w:val="0"/>
        <w:adjustRightInd w:val="0"/>
        <w:rPr>
          <w:rFonts w:ascii="Times New Roman" w:eastAsia="Calibri" w:hAnsi="Times New Roman" w:cs="Times New Roman"/>
          <w:b/>
          <w:color w:val="FF0000"/>
          <w:sz w:val="24"/>
          <w:szCs w:val="24"/>
        </w:rPr>
      </w:pPr>
      <w:r w:rsidRPr="006454D7">
        <w:rPr>
          <w:rFonts w:ascii="Times New Roman" w:eastAsia="Calibri" w:hAnsi="Times New Roman" w:cs="Times New Roman"/>
          <w:b/>
          <w:color w:val="FF0000"/>
          <w:sz w:val="24"/>
          <w:szCs w:val="24"/>
        </w:rPr>
        <w:t>27. HAFTA</w:t>
      </w:r>
    </w:p>
    <w:p w:rsidR="00177837" w:rsidRDefault="00177837" w:rsidP="006454D7">
      <w:pPr>
        <w:autoSpaceDE w:val="0"/>
        <w:autoSpaceDN w:val="0"/>
        <w:adjustRightInd w:val="0"/>
        <w:ind w:firstLine="1701"/>
        <w:rPr>
          <w:rFonts w:ascii="Times New Roman" w:eastAsia="Calibri" w:hAnsi="Times New Roman" w:cs="Times New Roman"/>
          <w:sz w:val="24"/>
          <w:szCs w:val="24"/>
        </w:rPr>
      </w:pPr>
      <w:r w:rsidRPr="00177837">
        <w:rPr>
          <w:rFonts w:ascii="Times New Roman" w:eastAsia="Calibri" w:hAnsi="Times New Roman" w:cs="Times New Roman"/>
          <w:sz w:val="24"/>
          <w:szCs w:val="24"/>
        </w:rPr>
        <w:t>12.4.3. Vektörlerle ilgili Uygulamalar</w:t>
      </w:r>
    </w:p>
    <w:p w:rsidR="006454D7" w:rsidRPr="006454D7" w:rsidRDefault="006454D7" w:rsidP="006454D7">
      <w:pPr>
        <w:autoSpaceDE w:val="0"/>
        <w:autoSpaceDN w:val="0"/>
        <w:adjustRightInd w:val="0"/>
        <w:rPr>
          <w:rFonts w:ascii="Times New Roman" w:eastAsia="Calibri" w:hAnsi="Times New Roman" w:cs="Times New Roman"/>
          <w:b/>
          <w:color w:val="FF0000"/>
          <w:sz w:val="24"/>
          <w:szCs w:val="24"/>
        </w:rPr>
      </w:pPr>
      <w:r w:rsidRPr="006454D7">
        <w:rPr>
          <w:rFonts w:ascii="Times New Roman" w:eastAsia="Calibri" w:hAnsi="Times New Roman" w:cs="Times New Roman"/>
          <w:b/>
          <w:color w:val="FF0000"/>
          <w:sz w:val="24"/>
          <w:szCs w:val="24"/>
        </w:rPr>
        <w:t>28. HAFTA</w:t>
      </w:r>
    </w:p>
    <w:p w:rsidR="00177837" w:rsidRPr="00177837" w:rsidRDefault="00177837" w:rsidP="006454D7">
      <w:pPr>
        <w:autoSpaceDE w:val="0"/>
        <w:autoSpaceDN w:val="0"/>
        <w:adjustRightInd w:val="0"/>
        <w:ind w:firstLine="1701"/>
        <w:rPr>
          <w:rFonts w:ascii="Times New Roman" w:eastAsia="Calibri" w:hAnsi="Times New Roman" w:cs="Times New Roman"/>
          <w:b/>
          <w:bCs/>
          <w:sz w:val="24"/>
          <w:szCs w:val="24"/>
        </w:rPr>
      </w:pPr>
      <w:r w:rsidRPr="00177837">
        <w:rPr>
          <w:rFonts w:ascii="Times New Roman" w:eastAsia="Calibri" w:hAnsi="Times New Roman" w:cs="Times New Roman"/>
          <w:b/>
          <w:bCs/>
          <w:sz w:val="24"/>
          <w:szCs w:val="24"/>
        </w:rPr>
        <w:t>VERİ, SAYMA ve OLASILIK</w:t>
      </w:r>
    </w:p>
    <w:p w:rsidR="00177837" w:rsidRPr="00177837" w:rsidRDefault="00177837" w:rsidP="006454D7">
      <w:pPr>
        <w:autoSpaceDE w:val="0"/>
        <w:autoSpaceDN w:val="0"/>
        <w:adjustRightInd w:val="0"/>
        <w:ind w:firstLine="1701"/>
        <w:rPr>
          <w:rFonts w:ascii="Times New Roman" w:eastAsia="Calibri" w:hAnsi="Times New Roman" w:cs="Times New Roman"/>
          <w:b/>
          <w:bCs/>
          <w:sz w:val="24"/>
          <w:szCs w:val="24"/>
        </w:rPr>
      </w:pPr>
      <w:r w:rsidRPr="00177837">
        <w:rPr>
          <w:rFonts w:ascii="Times New Roman" w:eastAsia="Calibri" w:hAnsi="Times New Roman" w:cs="Times New Roman"/>
          <w:b/>
          <w:bCs/>
          <w:sz w:val="24"/>
          <w:szCs w:val="24"/>
        </w:rPr>
        <w:lastRenderedPageBreak/>
        <w:t xml:space="preserve"> 12.5. SAYMA</w:t>
      </w:r>
    </w:p>
    <w:p w:rsidR="00177837" w:rsidRDefault="00177837" w:rsidP="006454D7">
      <w:pPr>
        <w:autoSpaceDE w:val="0"/>
        <w:autoSpaceDN w:val="0"/>
        <w:adjustRightInd w:val="0"/>
        <w:ind w:firstLine="1701"/>
        <w:rPr>
          <w:rFonts w:ascii="Times New Roman" w:eastAsia="Calibri" w:hAnsi="Times New Roman" w:cs="Times New Roman"/>
          <w:sz w:val="24"/>
          <w:szCs w:val="24"/>
        </w:rPr>
      </w:pPr>
      <w:r w:rsidRPr="00177837">
        <w:rPr>
          <w:rFonts w:ascii="Times New Roman" w:eastAsia="Calibri" w:hAnsi="Times New Roman" w:cs="Times New Roman"/>
          <w:sz w:val="24"/>
          <w:szCs w:val="24"/>
        </w:rPr>
        <w:t xml:space="preserve"> 12.5.1. Tekrarlı Permütasyon</w:t>
      </w:r>
    </w:p>
    <w:p w:rsidR="006454D7" w:rsidRPr="006454D7" w:rsidRDefault="006454D7" w:rsidP="006454D7">
      <w:pPr>
        <w:autoSpaceDE w:val="0"/>
        <w:autoSpaceDN w:val="0"/>
        <w:adjustRightInd w:val="0"/>
        <w:rPr>
          <w:rFonts w:ascii="Times New Roman" w:eastAsia="Calibri" w:hAnsi="Times New Roman" w:cs="Times New Roman"/>
          <w:b/>
          <w:color w:val="FF0000"/>
          <w:sz w:val="24"/>
          <w:szCs w:val="24"/>
        </w:rPr>
      </w:pPr>
      <w:r w:rsidRPr="006454D7">
        <w:rPr>
          <w:rFonts w:ascii="Times New Roman" w:eastAsia="Calibri" w:hAnsi="Times New Roman" w:cs="Times New Roman"/>
          <w:b/>
          <w:color w:val="FF0000"/>
          <w:sz w:val="24"/>
          <w:szCs w:val="24"/>
        </w:rPr>
        <w:t>29. HAFTA</w:t>
      </w:r>
    </w:p>
    <w:p w:rsidR="00177837" w:rsidRPr="00177837" w:rsidRDefault="00177837" w:rsidP="006454D7">
      <w:pPr>
        <w:autoSpaceDE w:val="0"/>
        <w:autoSpaceDN w:val="0"/>
        <w:adjustRightInd w:val="0"/>
        <w:ind w:firstLine="1701"/>
        <w:rPr>
          <w:rFonts w:ascii="Times New Roman" w:eastAsia="Calibri" w:hAnsi="Times New Roman" w:cs="Times New Roman"/>
          <w:sz w:val="24"/>
          <w:szCs w:val="24"/>
        </w:rPr>
      </w:pPr>
      <w:r w:rsidRPr="00177837">
        <w:rPr>
          <w:rFonts w:ascii="Times New Roman" w:eastAsia="Calibri" w:hAnsi="Times New Roman" w:cs="Times New Roman"/>
          <w:sz w:val="24"/>
          <w:szCs w:val="24"/>
        </w:rPr>
        <w:t>12.5.2. Dönel (Dairesel) Permütasyon</w:t>
      </w:r>
    </w:p>
    <w:p w:rsidR="006454D7" w:rsidRPr="006454D7" w:rsidRDefault="006454D7" w:rsidP="00177837">
      <w:pPr>
        <w:autoSpaceDE w:val="0"/>
        <w:autoSpaceDN w:val="0"/>
        <w:adjustRightInd w:val="0"/>
        <w:rPr>
          <w:rFonts w:ascii="Times New Roman" w:eastAsia="Calibri" w:hAnsi="Times New Roman" w:cs="Times New Roman"/>
          <w:b/>
          <w:bCs/>
          <w:color w:val="FF0000"/>
          <w:sz w:val="24"/>
          <w:szCs w:val="24"/>
        </w:rPr>
      </w:pPr>
      <w:r w:rsidRPr="006454D7">
        <w:rPr>
          <w:rFonts w:ascii="Times New Roman" w:eastAsia="Calibri" w:hAnsi="Times New Roman" w:cs="Times New Roman"/>
          <w:b/>
          <w:bCs/>
          <w:color w:val="FF0000"/>
          <w:sz w:val="24"/>
          <w:szCs w:val="24"/>
        </w:rPr>
        <w:t>30. HAFTA</w:t>
      </w:r>
      <w:r w:rsidR="00177837" w:rsidRPr="006454D7">
        <w:rPr>
          <w:rFonts w:ascii="Times New Roman" w:eastAsia="Calibri" w:hAnsi="Times New Roman" w:cs="Times New Roman"/>
          <w:b/>
          <w:bCs/>
          <w:color w:val="FF0000"/>
          <w:sz w:val="24"/>
          <w:szCs w:val="24"/>
        </w:rPr>
        <w:t xml:space="preserve"> </w:t>
      </w:r>
    </w:p>
    <w:p w:rsidR="00177837" w:rsidRPr="00177837" w:rsidRDefault="00177837" w:rsidP="006454D7">
      <w:pPr>
        <w:autoSpaceDE w:val="0"/>
        <w:autoSpaceDN w:val="0"/>
        <w:adjustRightInd w:val="0"/>
        <w:ind w:firstLine="1701"/>
        <w:rPr>
          <w:rFonts w:ascii="Times New Roman" w:eastAsia="Calibri" w:hAnsi="Times New Roman" w:cs="Times New Roman"/>
          <w:b/>
          <w:bCs/>
          <w:sz w:val="24"/>
          <w:szCs w:val="24"/>
        </w:rPr>
      </w:pPr>
      <w:r w:rsidRPr="00177837">
        <w:rPr>
          <w:rFonts w:ascii="Times New Roman" w:eastAsia="Calibri" w:hAnsi="Times New Roman" w:cs="Times New Roman"/>
          <w:b/>
          <w:bCs/>
          <w:sz w:val="24"/>
          <w:szCs w:val="24"/>
        </w:rPr>
        <w:t>12.6. OLASILIK</w:t>
      </w:r>
    </w:p>
    <w:p w:rsidR="006454D7" w:rsidRDefault="00177837" w:rsidP="006454D7">
      <w:pPr>
        <w:autoSpaceDE w:val="0"/>
        <w:autoSpaceDN w:val="0"/>
        <w:adjustRightInd w:val="0"/>
        <w:ind w:firstLine="1701"/>
        <w:rPr>
          <w:rFonts w:ascii="Times New Roman" w:eastAsia="Calibri" w:hAnsi="Times New Roman" w:cs="Times New Roman"/>
          <w:sz w:val="24"/>
          <w:szCs w:val="24"/>
        </w:rPr>
      </w:pPr>
      <w:r w:rsidRPr="00177837">
        <w:rPr>
          <w:rFonts w:ascii="Times New Roman" w:eastAsia="Calibri" w:hAnsi="Times New Roman" w:cs="Times New Roman"/>
          <w:sz w:val="24"/>
          <w:szCs w:val="24"/>
        </w:rPr>
        <w:t>12.6.1. Deneysel ve Teorik Olasılık</w:t>
      </w:r>
    </w:p>
    <w:p w:rsidR="006454D7" w:rsidRPr="006454D7" w:rsidRDefault="006454D7" w:rsidP="006454D7">
      <w:pPr>
        <w:autoSpaceDE w:val="0"/>
        <w:autoSpaceDN w:val="0"/>
        <w:adjustRightInd w:val="0"/>
        <w:rPr>
          <w:rFonts w:ascii="Times New Roman" w:eastAsia="Calibri" w:hAnsi="Times New Roman" w:cs="Times New Roman"/>
          <w:sz w:val="24"/>
          <w:szCs w:val="24"/>
        </w:rPr>
      </w:pPr>
      <w:r w:rsidRPr="006454D7">
        <w:rPr>
          <w:rFonts w:ascii="Times New Roman" w:eastAsia="Calibri" w:hAnsi="Times New Roman" w:cs="Times New Roman"/>
          <w:b/>
          <w:color w:val="FF0000"/>
          <w:sz w:val="24"/>
          <w:szCs w:val="24"/>
        </w:rPr>
        <w:t>31. HAFTA</w:t>
      </w:r>
    </w:p>
    <w:p w:rsidR="006454D7" w:rsidRDefault="00177837" w:rsidP="006454D7">
      <w:pPr>
        <w:autoSpaceDE w:val="0"/>
        <w:autoSpaceDN w:val="0"/>
        <w:adjustRightInd w:val="0"/>
        <w:ind w:firstLine="1701"/>
        <w:rPr>
          <w:rFonts w:ascii="Times New Roman" w:eastAsia="Calibri" w:hAnsi="Times New Roman" w:cs="Times New Roman"/>
          <w:b/>
          <w:color w:val="FF0000"/>
          <w:sz w:val="24"/>
          <w:szCs w:val="24"/>
        </w:rPr>
      </w:pPr>
      <w:r w:rsidRPr="00177837">
        <w:rPr>
          <w:rFonts w:ascii="Times New Roman" w:eastAsia="Calibri" w:hAnsi="Times New Roman" w:cs="Times New Roman"/>
          <w:b/>
          <w:bCs/>
          <w:sz w:val="24"/>
          <w:szCs w:val="24"/>
        </w:rPr>
        <w:t>GEOMETRİ</w:t>
      </w:r>
    </w:p>
    <w:p w:rsidR="006454D7" w:rsidRDefault="00177837" w:rsidP="006454D7">
      <w:pPr>
        <w:autoSpaceDE w:val="0"/>
        <w:autoSpaceDN w:val="0"/>
        <w:adjustRightInd w:val="0"/>
        <w:ind w:firstLine="1701"/>
        <w:rPr>
          <w:rFonts w:ascii="Times New Roman" w:eastAsia="Calibri" w:hAnsi="Times New Roman" w:cs="Times New Roman"/>
          <w:b/>
          <w:color w:val="FF0000"/>
          <w:sz w:val="24"/>
          <w:szCs w:val="24"/>
        </w:rPr>
      </w:pPr>
      <w:r w:rsidRPr="00177837">
        <w:rPr>
          <w:rFonts w:ascii="Times New Roman" w:eastAsia="Calibri" w:hAnsi="Times New Roman" w:cs="Times New Roman"/>
          <w:b/>
          <w:bCs/>
          <w:sz w:val="24"/>
          <w:szCs w:val="24"/>
        </w:rPr>
        <w:t>12.7. UZAY GEOMETRİ</w:t>
      </w:r>
    </w:p>
    <w:p w:rsidR="006454D7" w:rsidRDefault="00177837" w:rsidP="006454D7">
      <w:pPr>
        <w:autoSpaceDE w:val="0"/>
        <w:autoSpaceDN w:val="0"/>
        <w:adjustRightInd w:val="0"/>
        <w:ind w:firstLine="1701"/>
        <w:rPr>
          <w:rFonts w:ascii="Times New Roman" w:eastAsia="Calibri" w:hAnsi="Times New Roman" w:cs="Times New Roman"/>
          <w:sz w:val="24"/>
          <w:szCs w:val="24"/>
        </w:rPr>
      </w:pPr>
      <w:r w:rsidRPr="00177837">
        <w:rPr>
          <w:rFonts w:ascii="Times New Roman" w:eastAsia="Calibri" w:hAnsi="Times New Roman" w:cs="Times New Roman"/>
          <w:sz w:val="24"/>
          <w:szCs w:val="24"/>
        </w:rPr>
        <w:t>12.7.1. Uzayda Doğru ve Düzlem</w:t>
      </w:r>
    </w:p>
    <w:p w:rsidR="004C6F9E" w:rsidRDefault="004C6F9E" w:rsidP="004C6F9E">
      <w:pPr>
        <w:autoSpaceDE w:val="0"/>
        <w:autoSpaceDN w:val="0"/>
        <w:adjustRightInd w:val="0"/>
        <w:rPr>
          <w:rFonts w:ascii="Times New Roman" w:eastAsia="Calibri" w:hAnsi="Times New Roman" w:cs="Times New Roman"/>
          <w:b/>
          <w:color w:val="FF0000"/>
          <w:sz w:val="24"/>
          <w:szCs w:val="24"/>
        </w:rPr>
      </w:pPr>
      <w:r w:rsidRPr="004C6F9E">
        <w:rPr>
          <w:rFonts w:ascii="Times New Roman" w:eastAsia="Calibri" w:hAnsi="Times New Roman" w:cs="Times New Roman"/>
          <w:b/>
          <w:color w:val="FF0000"/>
          <w:sz w:val="24"/>
          <w:szCs w:val="24"/>
        </w:rPr>
        <w:t>32. HAFTA</w:t>
      </w:r>
    </w:p>
    <w:p w:rsidR="004C6F9E" w:rsidRDefault="004C6F9E" w:rsidP="004C6F9E">
      <w:pPr>
        <w:autoSpaceDE w:val="0"/>
        <w:autoSpaceDN w:val="0"/>
        <w:adjustRightInd w:val="0"/>
        <w:ind w:firstLine="1701"/>
        <w:rPr>
          <w:rFonts w:ascii="Times New Roman" w:eastAsia="Calibri" w:hAnsi="Times New Roman" w:cs="Times New Roman"/>
          <w:sz w:val="24"/>
          <w:szCs w:val="24"/>
        </w:rPr>
      </w:pPr>
      <w:r w:rsidRPr="00177837">
        <w:rPr>
          <w:rFonts w:ascii="Times New Roman" w:eastAsia="Calibri" w:hAnsi="Times New Roman" w:cs="Times New Roman"/>
          <w:sz w:val="24"/>
          <w:szCs w:val="24"/>
        </w:rPr>
        <w:t>12.7.1. Uzayda Doğru ve Düzlem</w:t>
      </w:r>
    </w:p>
    <w:p w:rsidR="004C6F9E" w:rsidRDefault="004C6F9E" w:rsidP="004C6F9E">
      <w:pPr>
        <w:autoSpaceDE w:val="0"/>
        <w:autoSpaceDN w:val="0"/>
        <w:adjustRightInd w:val="0"/>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33</w:t>
      </w:r>
      <w:r w:rsidRPr="004C6F9E">
        <w:rPr>
          <w:rFonts w:ascii="Times New Roman" w:eastAsia="Calibri" w:hAnsi="Times New Roman" w:cs="Times New Roman"/>
          <w:b/>
          <w:color w:val="FF0000"/>
          <w:sz w:val="24"/>
          <w:szCs w:val="24"/>
        </w:rPr>
        <w:t>. HAFTA</w:t>
      </w:r>
    </w:p>
    <w:p w:rsidR="004C6F9E" w:rsidRDefault="004C6F9E" w:rsidP="004C6F9E">
      <w:pPr>
        <w:autoSpaceDE w:val="0"/>
        <w:autoSpaceDN w:val="0"/>
        <w:adjustRightInd w:val="0"/>
        <w:ind w:firstLine="1701"/>
        <w:rPr>
          <w:rFonts w:ascii="Times New Roman" w:eastAsia="Calibri" w:hAnsi="Times New Roman" w:cs="Times New Roman"/>
          <w:sz w:val="24"/>
          <w:szCs w:val="24"/>
        </w:rPr>
      </w:pPr>
      <w:r w:rsidRPr="00177837">
        <w:rPr>
          <w:rFonts w:ascii="Times New Roman" w:eastAsia="Calibri" w:hAnsi="Times New Roman" w:cs="Times New Roman"/>
          <w:sz w:val="24"/>
          <w:szCs w:val="24"/>
        </w:rPr>
        <w:t>12.7.1. Uzayda Doğru ve Düzlem</w:t>
      </w:r>
    </w:p>
    <w:p w:rsidR="004C6F9E" w:rsidRPr="004C6F9E" w:rsidRDefault="004C6F9E" w:rsidP="004C6F9E">
      <w:pPr>
        <w:autoSpaceDE w:val="0"/>
        <w:autoSpaceDN w:val="0"/>
        <w:adjustRightInd w:val="0"/>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34</w:t>
      </w:r>
      <w:r w:rsidRPr="004C6F9E">
        <w:rPr>
          <w:rFonts w:ascii="Times New Roman" w:eastAsia="Calibri" w:hAnsi="Times New Roman" w:cs="Times New Roman"/>
          <w:b/>
          <w:color w:val="FF0000"/>
          <w:sz w:val="24"/>
          <w:szCs w:val="24"/>
        </w:rPr>
        <w:t>. HAFTA</w:t>
      </w:r>
    </w:p>
    <w:p w:rsidR="00177837" w:rsidRDefault="00177837" w:rsidP="004C6F9E">
      <w:pPr>
        <w:autoSpaceDE w:val="0"/>
        <w:autoSpaceDN w:val="0"/>
        <w:adjustRightInd w:val="0"/>
        <w:ind w:firstLine="1701"/>
        <w:rPr>
          <w:rFonts w:ascii="Times New Roman" w:eastAsia="Calibri" w:hAnsi="Times New Roman" w:cs="Times New Roman"/>
          <w:sz w:val="24"/>
          <w:szCs w:val="24"/>
        </w:rPr>
      </w:pPr>
      <w:r w:rsidRPr="00177837">
        <w:rPr>
          <w:rFonts w:ascii="Times New Roman" w:eastAsia="Calibri" w:hAnsi="Times New Roman" w:cs="Times New Roman"/>
          <w:sz w:val="24"/>
          <w:szCs w:val="24"/>
        </w:rPr>
        <w:t>12.7.2. Katı Cisimler</w:t>
      </w:r>
    </w:p>
    <w:p w:rsidR="004C6F9E" w:rsidRPr="004C6F9E" w:rsidRDefault="004C6F9E" w:rsidP="004C6F9E">
      <w:pPr>
        <w:autoSpaceDE w:val="0"/>
        <w:autoSpaceDN w:val="0"/>
        <w:adjustRightInd w:val="0"/>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35</w:t>
      </w:r>
      <w:r w:rsidRPr="004C6F9E">
        <w:rPr>
          <w:rFonts w:ascii="Times New Roman" w:eastAsia="Calibri" w:hAnsi="Times New Roman" w:cs="Times New Roman"/>
          <w:b/>
          <w:color w:val="FF0000"/>
          <w:sz w:val="24"/>
          <w:szCs w:val="24"/>
        </w:rPr>
        <w:t>. HAFTA</w:t>
      </w:r>
    </w:p>
    <w:p w:rsidR="004C6F9E" w:rsidRDefault="004C6F9E" w:rsidP="004C6F9E">
      <w:pPr>
        <w:autoSpaceDE w:val="0"/>
        <w:autoSpaceDN w:val="0"/>
        <w:adjustRightInd w:val="0"/>
        <w:ind w:firstLine="1701"/>
        <w:rPr>
          <w:rFonts w:ascii="Times New Roman" w:eastAsia="Calibri" w:hAnsi="Times New Roman" w:cs="Times New Roman"/>
          <w:sz w:val="24"/>
          <w:szCs w:val="24"/>
        </w:rPr>
      </w:pPr>
      <w:r w:rsidRPr="00177837">
        <w:rPr>
          <w:rFonts w:ascii="Times New Roman" w:eastAsia="Calibri" w:hAnsi="Times New Roman" w:cs="Times New Roman"/>
          <w:sz w:val="24"/>
          <w:szCs w:val="24"/>
        </w:rPr>
        <w:t>12.7.2. Katı Cisimler</w:t>
      </w:r>
    </w:p>
    <w:p w:rsidR="004C6F9E" w:rsidRDefault="004C6F9E" w:rsidP="004C6F9E">
      <w:pPr>
        <w:autoSpaceDE w:val="0"/>
        <w:autoSpaceDN w:val="0"/>
        <w:adjustRightInd w:val="0"/>
        <w:rPr>
          <w:rFonts w:ascii="Times New Roman" w:eastAsia="Calibri" w:hAnsi="Times New Roman" w:cs="Times New Roman"/>
          <w:b/>
          <w:color w:val="FF0000"/>
          <w:sz w:val="24"/>
          <w:szCs w:val="24"/>
        </w:rPr>
      </w:pPr>
      <w:r w:rsidRPr="004C6F9E">
        <w:rPr>
          <w:rFonts w:ascii="Times New Roman" w:eastAsia="Calibri" w:hAnsi="Times New Roman" w:cs="Times New Roman"/>
          <w:b/>
          <w:color w:val="FF0000"/>
          <w:sz w:val="24"/>
          <w:szCs w:val="24"/>
        </w:rPr>
        <w:t>36. HAFTA</w:t>
      </w:r>
    </w:p>
    <w:p w:rsidR="004C6F9E" w:rsidRPr="004C6F9E" w:rsidRDefault="004C6F9E" w:rsidP="004C6F9E">
      <w:pPr>
        <w:autoSpaceDE w:val="0"/>
        <w:autoSpaceDN w:val="0"/>
        <w:adjustRightInd w:val="0"/>
        <w:ind w:firstLine="1701"/>
        <w:rPr>
          <w:rFonts w:ascii="Times New Roman" w:eastAsia="Calibri" w:hAnsi="Times New Roman" w:cs="Times New Roman"/>
          <w:color w:val="000000" w:themeColor="text1"/>
          <w:sz w:val="24"/>
          <w:szCs w:val="24"/>
        </w:rPr>
      </w:pPr>
      <w:r w:rsidRPr="004C6F9E">
        <w:rPr>
          <w:rFonts w:ascii="Times New Roman" w:eastAsia="Calibri" w:hAnsi="Times New Roman" w:cs="Times New Roman"/>
          <w:color w:val="000000" w:themeColor="text1"/>
          <w:sz w:val="24"/>
          <w:szCs w:val="24"/>
        </w:rPr>
        <w:t>Genel Değerlendirme</w:t>
      </w:r>
      <w:r w:rsidR="00431B5F" w:rsidRPr="00431B5F">
        <w:rPr>
          <w:rFonts w:ascii="Times New Roman" w:eastAsia="Calibri" w:hAnsi="Times New Roman" w:cs="Times New Roman"/>
          <w:color w:val="000000" w:themeColor="text1"/>
          <w:position w:val="-14"/>
          <w:sz w:val="24"/>
          <w:szCs w:val="24"/>
        </w:rPr>
        <w:object w:dxaOrig="200" w:dyaOrig="380">
          <v:shape id="_x0000_i1026" type="#_x0000_t75" style="width:7.45pt;height:21.75pt" o:ole="">
            <v:imagedata r:id="rId9" o:title=""/>
          </v:shape>
          <o:OLEObject Type="Embed" ProgID="Equation.DSMT4" ShapeID="_x0000_i1026" DrawAspect="Content" ObjectID="_1521886891" r:id="rId10"/>
        </w:object>
      </w:r>
      <w:r w:rsidR="00431B5F">
        <w:rPr>
          <w:rFonts w:ascii="Times New Roman" w:eastAsia="Calibri" w:hAnsi="Times New Roman" w:cs="Times New Roman"/>
          <w:color w:val="000000" w:themeColor="text1"/>
          <w:sz w:val="24"/>
          <w:szCs w:val="24"/>
        </w:rPr>
        <w:t xml:space="preserve"> </w:t>
      </w:r>
    </w:p>
    <w:p w:rsidR="004C6F9E" w:rsidRDefault="004C6F9E" w:rsidP="004C6F9E">
      <w:pPr>
        <w:autoSpaceDE w:val="0"/>
        <w:autoSpaceDN w:val="0"/>
        <w:adjustRightInd w:val="0"/>
        <w:ind w:firstLine="1701"/>
        <w:rPr>
          <w:rFonts w:ascii="Times New Roman" w:eastAsia="Calibri" w:hAnsi="Times New Roman" w:cs="Times New Roman"/>
          <w:sz w:val="24"/>
          <w:szCs w:val="24"/>
        </w:rPr>
      </w:pPr>
    </w:p>
    <w:p w:rsidR="004C6F9E" w:rsidRPr="006454D7" w:rsidRDefault="004C6F9E" w:rsidP="004C6F9E">
      <w:pPr>
        <w:autoSpaceDE w:val="0"/>
        <w:autoSpaceDN w:val="0"/>
        <w:adjustRightInd w:val="0"/>
        <w:ind w:firstLine="1701"/>
        <w:rPr>
          <w:rFonts w:ascii="Times New Roman" w:eastAsia="Calibri" w:hAnsi="Times New Roman" w:cs="Times New Roman"/>
          <w:b/>
          <w:color w:val="FF0000"/>
          <w:sz w:val="24"/>
          <w:szCs w:val="24"/>
        </w:rPr>
      </w:pPr>
    </w:p>
    <w:p w:rsidR="00177837" w:rsidRDefault="00177837" w:rsidP="008648E4">
      <w:pPr>
        <w:spacing w:after="0" w:line="360" w:lineRule="auto"/>
        <w:jc w:val="both"/>
        <w:rPr>
          <w:rFonts w:ascii="Times New Roman" w:eastAsia="Times New Roman" w:hAnsi="Times New Roman" w:cs="Times New Roman"/>
          <w:b/>
          <w:color w:val="000000"/>
          <w:sz w:val="24"/>
          <w:szCs w:val="24"/>
        </w:rPr>
      </w:pPr>
    </w:p>
    <w:p w:rsidR="00177837" w:rsidRDefault="00177837" w:rsidP="008648E4">
      <w:pPr>
        <w:spacing w:after="0" w:line="360" w:lineRule="auto"/>
        <w:jc w:val="both"/>
        <w:rPr>
          <w:rFonts w:ascii="Times New Roman" w:eastAsia="Times New Roman" w:hAnsi="Times New Roman" w:cs="Times New Roman"/>
          <w:b/>
          <w:color w:val="000000"/>
          <w:sz w:val="24"/>
          <w:szCs w:val="24"/>
        </w:rPr>
      </w:pPr>
    </w:p>
    <w:p w:rsidR="008648E4" w:rsidRPr="008648E4" w:rsidRDefault="008648E4" w:rsidP="008648E4">
      <w:pPr>
        <w:spacing w:after="0" w:line="360" w:lineRule="auto"/>
        <w:jc w:val="both"/>
        <w:rPr>
          <w:rFonts w:ascii="Times New Roman" w:eastAsia="Times New Roman" w:hAnsi="Times New Roman" w:cs="Times New Roman"/>
          <w:b/>
          <w:i/>
          <w:color w:val="000000"/>
          <w:sz w:val="24"/>
          <w:szCs w:val="24"/>
        </w:rPr>
      </w:pPr>
      <w:r w:rsidRPr="008648E4">
        <w:rPr>
          <w:rFonts w:ascii="Times New Roman" w:eastAsia="Times New Roman" w:hAnsi="Times New Roman" w:cs="Times New Roman"/>
          <w:b/>
          <w:color w:val="000000"/>
          <w:sz w:val="24"/>
          <w:szCs w:val="24"/>
        </w:rPr>
        <w:t>11.</w:t>
      </w:r>
      <w:r w:rsidR="000F48F8">
        <w:rPr>
          <w:rFonts w:ascii="Times New Roman" w:eastAsia="Times New Roman" w:hAnsi="Times New Roman" w:cs="Times New Roman"/>
          <w:b/>
          <w:color w:val="000000"/>
          <w:sz w:val="24"/>
          <w:szCs w:val="24"/>
        </w:rPr>
        <w:t xml:space="preserve"> </w:t>
      </w:r>
      <w:r w:rsidRPr="008648E4">
        <w:rPr>
          <w:rFonts w:ascii="Times New Roman" w:eastAsia="Times New Roman" w:hAnsi="Times New Roman" w:cs="Times New Roman"/>
          <w:b/>
          <w:color w:val="000000"/>
          <w:sz w:val="24"/>
          <w:szCs w:val="24"/>
        </w:rPr>
        <w:t>ÖLÇME VE DEĞERLENDİRME İLE İLGİLİ ESASLAR:</w:t>
      </w:r>
    </w:p>
    <w:p w:rsidR="008648E4" w:rsidRPr="008648E4" w:rsidRDefault="008648E4" w:rsidP="008648E4">
      <w:pPr>
        <w:spacing w:after="0" w:line="360" w:lineRule="auto"/>
        <w:ind w:firstLine="708"/>
        <w:jc w:val="both"/>
        <w:rPr>
          <w:rFonts w:ascii="Times New Roman" w:eastAsia="Times New Roman" w:hAnsi="Times New Roman" w:cs="Times New Roman"/>
          <w:sz w:val="24"/>
          <w:szCs w:val="24"/>
        </w:rPr>
      </w:pPr>
      <w:r w:rsidRPr="008648E4">
        <w:rPr>
          <w:rFonts w:ascii="Times New Roman" w:eastAsia="Times New Roman" w:hAnsi="Times New Roman" w:cs="Times New Roman"/>
          <w:sz w:val="24"/>
          <w:szCs w:val="24"/>
        </w:rPr>
        <w:t xml:space="preserve">Özel öğretim kurslarında, Genel Müdürlükçe onaylanan öğretim programlarında yer alan kazanımların ölçülmesi amacıyla açık uçlu soruların da yer aldığı ücretsiz sınavlar yapılır. Bu sınavlar </w:t>
      </w:r>
      <w:r w:rsidRPr="008648E4">
        <w:rPr>
          <w:rFonts w:ascii="Times New Roman" w:eastAsia="Times New Roman" w:hAnsi="Times New Roman" w:cs="Times New Roman"/>
          <w:sz w:val="24"/>
          <w:szCs w:val="24"/>
        </w:rPr>
        <w:lastRenderedPageBreak/>
        <w:t>kurum tarafından, kursiyerlerin gelişimini takip etmek amacıyla, eğitim döneminin başında, ortasında ve sonunda gerçekleştirilir. Sınav sonucunda, kursiyerlerin konulara göre başarı analizleri yapılır ve kursiyerlere geri bildirim verilir. Bu sınavlara sadece kurumda kayıtlı kursiyerler katılır. Kurs Bitirme Belgesi düzenlenmez</w:t>
      </w:r>
    </w:p>
    <w:p w:rsidR="008648E4" w:rsidRPr="008648E4" w:rsidRDefault="008648E4" w:rsidP="008648E4">
      <w:pPr>
        <w:spacing w:after="0" w:line="360" w:lineRule="auto"/>
        <w:jc w:val="both"/>
        <w:rPr>
          <w:rFonts w:ascii="Times New Roman" w:eastAsia="Times New Roman" w:hAnsi="Times New Roman" w:cs="Times New Roman"/>
          <w:sz w:val="24"/>
          <w:szCs w:val="24"/>
        </w:rPr>
      </w:pPr>
    </w:p>
    <w:p w:rsidR="008648E4" w:rsidRPr="008648E4" w:rsidRDefault="008648E4" w:rsidP="008648E4">
      <w:pPr>
        <w:spacing w:after="0" w:line="360" w:lineRule="auto"/>
        <w:jc w:val="both"/>
        <w:rPr>
          <w:rFonts w:ascii="Times New Roman" w:eastAsia="Times New Roman" w:hAnsi="Times New Roman" w:cs="Times New Roman"/>
          <w:b/>
          <w:i/>
          <w:color w:val="000000"/>
          <w:sz w:val="24"/>
          <w:szCs w:val="24"/>
        </w:rPr>
      </w:pPr>
      <w:r w:rsidRPr="008648E4">
        <w:rPr>
          <w:rFonts w:ascii="Times New Roman" w:eastAsia="Times New Roman" w:hAnsi="Times New Roman" w:cs="Times New Roman"/>
          <w:b/>
          <w:color w:val="000000"/>
          <w:sz w:val="24"/>
          <w:szCs w:val="24"/>
        </w:rPr>
        <w:t>12.</w:t>
      </w:r>
      <w:r w:rsidR="000F48F8">
        <w:rPr>
          <w:rFonts w:ascii="Times New Roman" w:eastAsia="Times New Roman" w:hAnsi="Times New Roman" w:cs="Times New Roman"/>
          <w:b/>
          <w:color w:val="000000"/>
          <w:sz w:val="24"/>
          <w:szCs w:val="24"/>
        </w:rPr>
        <w:t xml:space="preserve"> </w:t>
      </w:r>
      <w:r w:rsidRPr="008648E4">
        <w:rPr>
          <w:rFonts w:ascii="Times New Roman" w:eastAsia="Times New Roman" w:hAnsi="Times New Roman" w:cs="Times New Roman"/>
          <w:b/>
          <w:color w:val="000000"/>
          <w:sz w:val="24"/>
          <w:szCs w:val="24"/>
        </w:rPr>
        <w:t>PROGRAMIN UYGULANMASINDA KULLANILACAK ARAÇ</w:t>
      </w:r>
      <w:r>
        <w:rPr>
          <w:rFonts w:ascii="Times New Roman" w:eastAsia="Times New Roman" w:hAnsi="Times New Roman" w:cs="Times New Roman"/>
          <w:b/>
          <w:color w:val="000000"/>
          <w:sz w:val="24"/>
          <w:szCs w:val="24"/>
        </w:rPr>
        <w:t xml:space="preserve"> </w:t>
      </w:r>
      <w:r w:rsidRPr="008648E4">
        <w:rPr>
          <w:rFonts w:ascii="Times New Roman" w:eastAsia="Times New Roman" w:hAnsi="Times New Roman" w:cs="Times New Roman"/>
          <w:b/>
          <w:color w:val="000000"/>
          <w:sz w:val="24"/>
          <w:szCs w:val="24"/>
        </w:rPr>
        <w:t>GEREÇLER:</w:t>
      </w:r>
    </w:p>
    <w:p w:rsidR="00C95D71" w:rsidRPr="00C95D71" w:rsidRDefault="00C95D71" w:rsidP="00C95D71">
      <w:pPr>
        <w:spacing w:after="0" w:line="360" w:lineRule="auto"/>
        <w:jc w:val="both"/>
        <w:rPr>
          <w:rFonts w:ascii="Times New Roman" w:eastAsia="Times New Roman" w:hAnsi="Times New Roman" w:cs="Times New Roman"/>
          <w:sz w:val="24"/>
          <w:szCs w:val="24"/>
        </w:rPr>
      </w:pPr>
      <w:r w:rsidRPr="00C95D71">
        <w:rPr>
          <w:rFonts w:ascii="Times New Roman" w:eastAsia="Times New Roman" w:hAnsi="Times New Roman" w:cs="Times New Roman"/>
          <w:sz w:val="24"/>
          <w:szCs w:val="24"/>
        </w:rPr>
        <w:t>1.  Matematik ders kitapları (MEB onaylı)</w:t>
      </w:r>
    </w:p>
    <w:p w:rsidR="00C95D71" w:rsidRPr="00C95D71" w:rsidRDefault="00C95D71" w:rsidP="00C95D71">
      <w:pPr>
        <w:spacing w:after="0" w:line="360" w:lineRule="auto"/>
        <w:jc w:val="both"/>
        <w:rPr>
          <w:rFonts w:ascii="Times New Roman" w:eastAsia="Times New Roman" w:hAnsi="Times New Roman" w:cs="Times New Roman"/>
          <w:sz w:val="24"/>
          <w:szCs w:val="24"/>
        </w:rPr>
      </w:pPr>
      <w:r w:rsidRPr="00C95D71">
        <w:rPr>
          <w:rFonts w:ascii="Times New Roman" w:eastAsia="Times New Roman" w:hAnsi="Times New Roman" w:cs="Times New Roman"/>
          <w:sz w:val="24"/>
          <w:szCs w:val="24"/>
        </w:rPr>
        <w:t>2.  Üç boyutlu geometrik şekil aparatları</w:t>
      </w:r>
    </w:p>
    <w:p w:rsidR="00C95D71" w:rsidRPr="00C95D71" w:rsidRDefault="00C95D71" w:rsidP="00C95D71">
      <w:pPr>
        <w:spacing w:after="0" w:line="360" w:lineRule="auto"/>
        <w:jc w:val="both"/>
        <w:rPr>
          <w:rFonts w:ascii="Times New Roman" w:eastAsia="Times New Roman" w:hAnsi="Times New Roman" w:cs="Times New Roman"/>
          <w:sz w:val="24"/>
          <w:szCs w:val="24"/>
        </w:rPr>
      </w:pPr>
      <w:r w:rsidRPr="00C95D71">
        <w:rPr>
          <w:rFonts w:ascii="Times New Roman" w:eastAsia="Times New Roman" w:hAnsi="Times New Roman" w:cs="Times New Roman"/>
          <w:sz w:val="24"/>
          <w:szCs w:val="24"/>
        </w:rPr>
        <w:t>3.  Öğretmenlerin ders notları</w:t>
      </w:r>
    </w:p>
    <w:p w:rsidR="00C95D71" w:rsidRPr="00C95D71" w:rsidRDefault="00C95D71" w:rsidP="00C95D71">
      <w:pPr>
        <w:spacing w:after="0" w:line="360" w:lineRule="auto"/>
        <w:jc w:val="both"/>
        <w:rPr>
          <w:rFonts w:ascii="Times New Roman" w:eastAsia="Times New Roman" w:hAnsi="Times New Roman" w:cs="Times New Roman"/>
          <w:sz w:val="24"/>
          <w:szCs w:val="24"/>
        </w:rPr>
      </w:pPr>
      <w:r w:rsidRPr="00C95D71">
        <w:rPr>
          <w:rFonts w:ascii="Times New Roman" w:eastAsia="Times New Roman" w:hAnsi="Times New Roman" w:cs="Times New Roman"/>
          <w:sz w:val="24"/>
          <w:szCs w:val="24"/>
        </w:rPr>
        <w:t>4. Öğretmenler tarafından hazırlanan çoktan seçmeli ve açık uçlu sınavlar</w:t>
      </w:r>
    </w:p>
    <w:p w:rsidR="00C95D71" w:rsidRPr="00C95D71" w:rsidRDefault="00C95D71" w:rsidP="00C95D71">
      <w:pPr>
        <w:spacing w:after="0" w:line="360" w:lineRule="auto"/>
        <w:jc w:val="both"/>
        <w:rPr>
          <w:rFonts w:ascii="Times New Roman" w:eastAsia="Times New Roman" w:hAnsi="Times New Roman" w:cs="Times New Roman"/>
          <w:sz w:val="24"/>
          <w:szCs w:val="24"/>
        </w:rPr>
      </w:pPr>
      <w:r w:rsidRPr="00C95D71">
        <w:rPr>
          <w:rFonts w:ascii="Times New Roman" w:eastAsia="Times New Roman" w:hAnsi="Times New Roman" w:cs="Times New Roman"/>
          <w:sz w:val="24"/>
          <w:szCs w:val="24"/>
        </w:rPr>
        <w:t>5. Yazı Tahtası</w:t>
      </w:r>
    </w:p>
    <w:p w:rsidR="00C95D71" w:rsidRPr="00C95D71" w:rsidRDefault="00C95D71" w:rsidP="00C95D71">
      <w:pPr>
        <w:spacing w:after="0" w:line="360" w:lineRule="auto"/>
        <w:jc w:val="both"/>
        <w:rPr>
          <w:rFonts w:ascii="Times New Roman" w:eastAsia="Times New Roman" w:hAnsi="Times New Roman" w:cs="Times New Roman"/>
          <w:sz w:val="24"/>
          <w:szCs w:val="24"/>
        </w:rPr>
      </w:pPr>
      <w:r w:rsidRPr="00C95D71">
        <w:rPr>
          <w:rFonts w:ascii="Times New Roman" w:eastAsia="Times New Roman" w:hAnsi="Times New Roman" w:cs="Times New Roman"/>
          <w:sz w:val="24"/>
          <w:szCs w:val="24"/>
        </w:rPr>
        <w:t xml:space="preserve">6. </w:t>
      </w:r>
      <w:hyperlink r:id="rId11" w:history="1">
        <w:r w:rsidRPr="00C95D71">
          <w:rPr>
            <w:rFonts w:ascii="Times New Roman" w:eastAsia="Times New Roman" w:hAnsi="Times New Roman" w:cs="Times New Roman"/>
            <w:color w:val="0563C1"/>
            <w:sz w:val="24"/>
            <w:szCs w:val="24"/>
            <w:u w:val="single"/>
          </w:rPr>
          <w:t>www.eba.gov.tr</w:t>
        </w:r>
      </w:hyperlink>
      <w:r w:rsidRPr="00C95D71">
        <w:rPr>
          <w:rFonts w:ascii="Times New Roman" w:eastAsia="Times New Roman" w:hAnsi="Times New Roman" w:cs="Times New Roman"/>
          <w:sz w:val="24"/>
          <w:szCs w:val="24"/>
        </w:rPr>
        <w:t xml:space="preserve"> internet </w:t>
      </w:r>
      <w:proofErr w:type="spellStart"/>
      <w:r w:rsidRPr="00C95D71">
        <w:rPr>
          <w:rFonts w:ascii="Times New Roman" w:eastAsia="Times New Roman" w:hAnsi="Times New Roman" w:cs="Times New Roman"/>
          <w:sz w:val="24"/>
          <w:szCs w:val="24"/>
        </w:rPr>
        <w:t>portalı</w:t>
      </w:r>
      <w:proofErr w:type="spellEnd"/>
    </w:p>
    <w:p w:rsidR="00604F4C" w:rsidRPr="008F5B10" w:rsidRDefault="00604F4C" w:rsidP="00DC0937">
      <w:pPr>
        <w:spacing w:after="0" w:line="360" w:lineRule="auto"/>
        <w:jc w:val="both"/>
        <w:rPr>
          <w:rFonts w:ascii="Times New Roman" w:hAnsi="Times New Roman" w:cs="Times New Roman"/>
          <w:sz w:val="24"/>
          <w:szCs w:val="24"/>
        </w:rPr>
      </w:pPr>
    </w:p>
    <w:sectPr w:rsidR="00604F4C" w:rsidRPr="008F5B10" w:rsidSect="00206E1E">
      <w:headerReference w:type="default" r:id="rId12"/>
      <w:footerReference w:type="default" r:id="rId13"/>
      <w:pgSz w:w="11906" w:h="16838"/>
      <w:pgMar w:top="1417" w:right="849"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A4F" w:rsidRDefault="00F70A4F" w:rsidP="00CA0FF2">
      <w:pPr>
        <w:spacing w:after="0" w:line="240" w:lineRule="auto"/>
      </w:pPr>
      <w:r>
        <w:separator/>
      </w:r>
    </w:p>
  </w:endnote>
  <w:endnote w:type="continuationSeparator" w:id="0">
    <w:p w:rsidR="00F70A4F" w:rsidRDefault="00F70A4F" w:rsidP="00CA0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Bold">
    <w:panose1 w:val="00000000000000000000"/>
    <w:charset w:val="A2"/>
    <w:family w:val="auto"/>
    <w:notTrueType/>
    <w:pitch w:val="default"/>
    <w:sig w:usb0="00000005" w:usb1="00000000" w:usb2="00000000" w:usb3="00000000" w:csb0="0000001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366922"/>
      <w:docPartObj>
        <w:docPartGallery w:val="Page Numbers (Bottom of Page)"/>
        <w:docPartUnique/>
      </w:docPartObj>
    </w:sdtPr>
    <w:sdtEndPr/>
    <w:sdtContent>
      <w:p w:rsidR="008F3309" w:rsidRDefault="008F3309">
        <w:pPr>
          <w:pStyle w:val="Altbilgi"/>
          <w:jc w:val="center"/>
        </w:pPr>
        <w:r>
          <w:fldChar w:fldCharType="begin"/>
        </w:r>
        <w:r>
          <w:instrText>PAGE   \* MERGEFORMAT</w:instrText>
        </w:r>
        <w:r>
          <w:fldChar w:fldCharType="separate"/>
        </w:r>
        <w:r w:rsidR="00572B30">
          <w:rPr>
            <w:noProof/>
          </w:rPr>
          <w:t>8</w:t>
        </w:r>
        <w:r>
          <w:fldChar w:fldCharType="end"/>
        </w:r>
      </w:p>
    </w:sdtContent>
  </w:sdt>
  <w:p w:rsidR="008F3309" w:rsidRDefault="008F330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A4F" w:rsidRDefault="00F70A4F" w:rsidP="00CA0FF2">
      <w:pPr>
        <w:spacing w:after="0" w:line="240" w:lineRule="auto"/>
      </w:pPr>
      <w:r>
        <w:separator/>
      </w:r>
    </w:p>
  </w:footnote>
  <w:footnote w:type="continuationSeparator" w:id="0">
    <w:p w:rsidR="00F70A4F" w:rsidRDefault="00F70A4F" w:rsidP="00CA0F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8A5" w:rsidRPr="00B268A5" w:rsidRDefault="00B268A5">
    <w:pPr>
      <w:pStyle w:val="stbilgi"/>
      <w:rPr>
        <w:sz w:val="8"/>
        <w:szCs w:val="8"/>
      </w:rPr>
    </w:pPr>
    <w:r w:rsidRPr="00B268A5">
      <w:rPr>
        <w:sz w:val="8"/>
        <w:szCs w:val="8"/>
      </w:rPr>
      <w:t>CK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74F5"/>
    <w:multiLevelType w:val="hybridMultilevel"/>
    <w:tmpl w:val="539E2C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B2131B"/>
    <w:multiLevelType w:val="hybridMultilevel"/>
    <w:tmpl w:val="F54867C8"/>
    <w:lvl w:ilvl="0" w:tplc="94CAB8BE">
      <w:start w:val="20"/>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 w15:restartNumberingAfterBreak="0">
    <w:nsid w:val="0C083C41"/>
    <w:multiLevelType w:val="hybridMultilevel"/>
    <w:tmpl w:val="B7BC14DE"/>
    <w:lvl w:ilvl="0" w:tplc="77BCD38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6A5686B"/>
    <w:multiLevelType w:val="multilevel"/>
    <w:tmpl w:val="1786C052"/>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6E92D16"/>
    <w:multiLevelType w:val="hybridMultilevel"/>
    <w:tmpl w:val="B6BCE4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70022A2"/>
    <w:multiLevelType w:val="hybridMultilevel"/>
    <w:tmpl w:val="D928887C"/>
    <w:lvl w:ilvl="0" w:tplc="621E810A">
      <w:start w:val="29"/>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6" w15:restartNumberingAfterBreak="0">
    <w:nsid w:val="1F14737F"/>
    <w:multiLevelType w:val="hybridMultilevel"/>
    <w:tmpl w:val="B0C4E5FE"/>
    <w:lvl w:ilvl="0" w:tplc="87BEF800">
      <w:start w:val="1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FE53DF6"/>
    <w:multiLevelType w:val="hybridMultilevel"/>
    <w:tmpl w:val="A7BC7794"/>
    <w:lvl w:ilvl="0" w:tplc="27A66FC0">
      <w:start w:val="24"/>
      <w:numFmt w:val="decimal"/>
      <w:lvlText w:val="%1."/>
      <w:lvlJc w:val="left"/>
      <w:pPr>
        <w:ind w:left="2160" w:hanging="36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8" w15:restartNumberingAfterBreak="0">
    <w:nsid w:val="24546B02"/>
    <w:multiLevelType w:val="multilevel"/>
    <w:tmpl w:val="CD0A84FC"/>
    <w:lvl w:ilvl="0">
      <w:start w:val="1"/>
      <w:numFmt w:val="decimal"/>
      <w:lvlText w:val="%1."/>
      <w:lvlJc w:val="left"/>
      <w:pPr>
        <w:ind w:left="720" w:hanging="360"/>
      </w:pPr>
      <w:rPr>
        <w:rFonts w:hint="default"/>
      </w:rPr>
    </w:lvl>
    <w:lvl w:ilvl="1">
      <w:start w:val="1"/>
      <w:numFmt w:val="decimal"/>
      <w:isLgl/>
      <w:lvlText w:val="%1.%2."/>
      <w:lvlJc w:val="left"/>
      <w:pPr>
        <w:ind w:left="1140" w:hanging="39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9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5280" w:hanging="1800"/>
      </w:pPr>
      <w:rPr>
        <w:rFonts w:hint="default"/>
      </w:rPr>
    </w:lvl>
  </w:abstractNum>
  <w:abstractNum w:abstractNumId="9" w15:restartNumberingAfterBreak="0">
    <w:nsid w:val="2739656D"/>
    <w:multiLevelType w:val="hybridMultilevel"/>
    <w:tmpl w:val="F1D8A8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A6F1DC1"/>
    <w:multiLevelType w:val="hybridMultilevel"/>
    <w:tmpl w:val="EBE8A5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3F86BFA"/>
    <w:multiLevelType w:val="hybridMultilevel"/>
    <w:tmpl w:val="B59CA4E0"/>
    <w:lvl w:ilvl="0" w:tplc="F62C8DE2">
      <w:start w:val="1"/>
      <w:numFmt w:val="upperLetter"/>
      <w:lvlText w:val="%1."/>
      <w:lvlJc w:val="left"/>
      <w:pPr>
        <w:ind w:left="720" w:hanging="360"/>
      </w:pPr>
      <w:rPr>
        <w:rFonts w:ascii="Calibri,Bold" w:hAnsi="Calibri,Bold" w:cs="Calibri,Bold"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53206D9"/>
    <w:multiLevelType w:val="hybridMultilevel"/>
    <w:tmpl w:val="7954F494"/>
    <w:lvl w:ilvl="0" w:tplc="CCD6E73C">
      <w:start w:val="1"/>
      <w:numFmt w:val="decimal"/>
      <w:lvlText w:val="%1"/>
      <w:lvlJc w:val="left"/>
      <w:pPr>
        <w:ind w:left="390" w:hanging="360"/>
      </w:pPr>
      <w:rPr>
        <w:rFonts w:ascii="Calibri,Bold" w:hAnsi="Calibri,Bold" w:cs="Calibri,Bold"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13" w15:restartNumberingAfterBreak="0">
    <w:nsid w:val="37736441"/>
    <w:multiLevelType w:val="hybridMultilevel"/>
    <w:tmpl w:val="D1506D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7FA3E1A"/>
    <w:multiLevelType w:val="multilevel"/>
    <w:tmpl w:val="AB1E07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B1E3BB8"/>
    <w:multiLevelType w:val="hybridMultilevel"/>
    <w:tmpl w:val="C772E5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6C2D7D"/>
    <w:multiLevelType w:val="hybridMultilevel"/>
    <w:tmpl w:val="5C92CFC2"/>
    <w:lvl w:ilvl="0" w:tplc="88F818A2">
      <w:start w:val="26"/>
      <w:numFmt w:val="decimal"/>
      <w:lvlText w:val="%1."/>
      <w:lvlJc w:val="left"/>
      <w:pPr>
        <w:ind w:left="2160" w:hanging="36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7" w15:restartNumberingAfterBreak="0">
    <w:nsid w:val="3F3F0FA3"/>
    <w:multiLevelType w:val="hybridMultilevel"/>
    <w:tmpl w:val="5498D5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AF30B12"/>
    <w:multiLevelType w:val="hybridMultilevel"/>
    <w:tmpl w:val="8D547236"/>
    <w:lvl w:ilvl="0" w:tplc="EBD28108">
      <w:start w:val="1"/>
      <w:numFmt w:val="lowerRoman"/>
      <w:lvlText w:val="%1."/>
      <w:lvlJc w:val="left"/>
      <w:pPr>
        <w:ind w:left="1080" w:hanging="720"/>
      </w:pPr>
      <w:rPr>
        <w:rFonts w:ascii="Calibri,Bold" w:hAnsi="Calibri,Bold" w:cs="Calibri,Bold"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05C2456"/>
    <w:multiLevelType w:val="multilevel"/>
    <w:tmpl w:val="AB1E07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11C6346"/>
    <w:multiLevelType w:val="hybridMultilevel"/>
    <w:tmpl w:val="805E1E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1C8273C"/>
    <w:multiLevelType w:val="hybridMultilevel"/>
    <w:tmpl w:val="EA7C3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6F131C3"/>
    <w:multiLevelType w:val="hybridMultilevel"/>
    <w:tmpl w:val="3264750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11774D3"/>
    <w:multiLevelType w:val="hybridMultilevel"/>
    <w:tmpl w:val="04C208AC"/>
    <w:lvl w:ilvl="0" w:tplc="6B9A830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638D6EFB"/>
    <w:multiLevelType w:val="hybridMultilevel"/>
    <w:tmpl w:val="C772E5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4EE4627"/>
    <w:multiLevelType w:val="hybridMultilevel"/>
    <w:tmpl w:val="42D2E082"/>
    <w:lvl w:ilvl="0" w:tplc="75A23C36">
      <w:start w:val="14"/>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6F042DE4"/>
    <w:multiLevelType w:val="hybridMultilevel"/>
    <w:tmpl w:val="7954F494"/>
    <w:lvl w:ilvl="0" w:tplc="CCD6E73C">
      <w:start w:val="1"/>
      <w:numFmt w:val="decimal"/>
      <w:lvlText w:val="%1"/>
      <w:lvlJc w:val="left"/>
      <w:pPr>
        <w:ind w:left="390" w:hanging="360"/>
      </w:pPr>
      <w:rPr>
        <w:rFonts w:ascii="Calibri,Bold" w:hAnsi="Calibri,Bold" w:cs="Calibri,Bold"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27" w15:restartNumberingAfterBreak="0">
    <w:nsid w:val="71744A91"/>
    <w:multiLevelType w:val="hybridMultilevel"/>
    <w:tmpl w:val="5CC6B466"/>
    <w:lvl w:ilvl="0" w:tplc="041F000F">
      <w:start w:val="2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CC3062C"/>
    <w:multiLevelType w:val="hybridMultilevel"/>
    <w:tmpl w:val="80603F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502184"/>
    <w:multiLevelType w:val="hybridMultilevel"/>
    <w:tmpl w:val="C84810B2"/>
    <w:lvl w:ilvl="0" w:tplc="041F000F">
      <w:start w:val="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7E613526"/>
    <w:multiLevelType w:val="hybridMultilevel"/>
    <w:tmpl w:val="56C07C7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2"/>
  </w:num>
  <w:num w:numId="3">
    <w:abstractNumId w:val="23"/>
  </w:num>
  <w:num w:numId="4">
    <w:abstractNumId w:val="10"/>
  </w:num>
  <w:num w:numId="5">
    <w:abstractNumId w:val="3"/>
  </w:num>
  <w:num w:numId="6">
    <w:abstractNumId w:val="29"/>
  </w:num>
  <w:num w:numId="7">
    <w:abstractNumId w:val="21"/>
  </w:num>
  <w:num w:numId="8">
    <w:abstractNumId w:val="30"/>
  </w:num>
  <w:num w:numId="9">
    <w:abstractNumId w:val="22"/>
  </w:num>
  <w:num w:numId="10">
    <w:abstractNumId w:val="6"/>
  </w:num>
  <w:num w:numId="11">
    <w:abstractNumId w:val="25"/>
  </w:num>
  <w:num w:numId="12">
    <w:abstractNumId w:val="1"/>
  </w:num>
  <w:num w:numId="13">
    <w:abstractNumId w:val="7"/>
  </w:num>
  <w:num w:numId="14">
    <w:abstractNumId w:val="16"/>
  </w:num>
  <w:num w:numId="15">
    <w:abstractNumId w:val="5"/>
  </w:num>
  <w:num w:numId="16">
    <w:abstractNumId w:val="13"/>
  </w:num>
  <w:num w:numId="17">
    <w:abstractNumId w:val="9"/>
  </w:num>
  <w:num w:numId="18">
    <w:abstractNumId w:val="4"/>
  </w:num>
  <w:num w:numId="19">
    <w:abstractNumId w:val="27"/>
  </w:num>
  <w:num w:numId="20">
    <w:abstractNumId w:val="11"/>
  </w:num>
  <w:num w:numId="21">
    <w:abstractNumId w:val="14"/>
  </w:num>
  <w:num w:numId="22">
    <w:abstractNumId w:val="19"/>
  </w:num>
  <w:num w:numId="23">
    <w:abstractNumId w:val="28"/>
  </w:num>
  <w:num w:numId="24">
    <w:abstractNumId w:val="12"/>
  </w:num>
  <w:num w:numId="25">
    <w:abstractNumId w:val="26"/>
  </w:num>
  <w:num w:numId="26">
    <w:abstractNumId w:val="18"/>
  </w:num>
  <w:num w:numId="27">
    <w:abstractNumId w:val="17"/>
  </w:num>
  <w:num w:numId="28">
    <w:abstractNumId w:val="24"/>
  </w:num>
  <w:num w:numId="29">
    <w:abstractNumId w:val="15"/>
  </w:num>
  <w:num w:numId="30">
    <w:abstractNumId w:val="2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B8"/>
    <w:rsid w:val="000044F1"/>
    <w:rsid w:val="00007CC9"/>
    <w:rsid w:val="00010E45"/>
    <w:rsid w:val="00017232"/>
    <w:rsid w:val="000220D5"/>
    <w:rsid w:val="00047C2D"/>
    <w:rsid w:val="00051D0F"/>
    <w:rsid w:val="0005637B"/>
    <w:rsid w:val="00067470"/>
    <w:rsid w:val="00072062"/>
    <w:rsid w:val="00074DA3"/>
    <w:rsid w:val="000848F4"/>
    <w:rsid w:val="00097E10"/>
    <w:rsid w:val="000A5AD6"/>
    <w:rsid w:val="000B14CF"/>
    <w:rsid w:val="000E493F"/>
    <w:rsid w:val="000E70B8"/>
    <w:rsid w:val="000F48F8"/>
    <w:rsid w:val="00102112"/>
    <w:rsid w:val="00107099"/>
    <w:rsid w:val="00121E8F"/>
    <w:rsid w:val="00126EE2"/>
    <w:rsid w:val="00162064"/>
    <w:rsid w:val="00172348"/>
    <w:rsid w:val="00172AA7"/>
    <w:rsid w:val="00177837"/>
    <w:rsid w:val="001A1F25"/>
    <w:rsid w:val="001B0294"/>
    <w:rsid w:val="001B4D5A"/>
    <w:rsid w:val="001B5B96"/>
    <w:rsid w:val="001B7B8E"/>
    <w:rsid w:val="001D3E3A"/>
    <w:rsid w:val="001E5825"/>
    <w:rsid w:val="001F2830"/>
    <w:rsid w:val="00206E1E"/>
    <w:rsid w:val="002102F2"/>
    <w:rsid w:val="00213DC6"/>
    <w:rsid w:val="00213E37"/>
    <w:rsid w:val="002257FE"/>
    <w:rsid w:val="002450A2"/>
    <w:rsid w:val="00283A5B"/>
    <w:rsid w:val="002977AD"/>
    <w:rsid w:val="002A3735"/>
    <w:rsid w:val="002A47BB"/>
    <w:rsid w:val="002C3513"/>
    <w:rsid w:val="002D4403"/>
    <w:rsid w:val="002E166D"/>
    <w:rsid w:val="002F41B8"/>
    <w:rsid w:val="003017DD"/>
    <w:rsid w:val="00301E66"/>
    <w:rsid w:val="003078C7"/>
    <w:rsid w:val="00313D11"/>
    <w:rsid w:val="0032584B"/>
    <w:rsid w:val="00346DAC"/>
    <w:rsid w:val="003A55A0"/>
    <w:rsid w:val="003C236C"/>
    <w:rsid w:val="003C311E"/>
    <w:rsid w:val="003C71AA"/>
    <w:rsid w:val="003D08D7"/>
    <w:rsid w:val="003D4CA0"/>
    <w:rsid w:val="003E21E3"/>
    <w:rsid w:val="00402C63"/>
    <w:rsid w:val="00414F7A"/>
    <w:rsid w:val="00424657"/>
    <w:rsid w:val="00424921"/>
    <w:rsid w:val="00426DE8"/>
    <w:rsid w:val="00427404"/>
    <w:rsid w:val="00430224"/>
    <w:rsid w:val="00431B5F"/>
    <w:rsid w:val="00432A8C"/>
    <w:rsid w:val="00443AF3"/>
    <w:rsid w:val="00453E09"/>
    <w:rsid w:val="00455B76"/>
    <w:rsid w:val="004568CF"/>
    <w:rsid w:val="00457F2D"/>
    <w:rsid w:val="004628B3"/>
    <w:rsid w:val="00463BCD"/>
    <w:rsid w:val="004763AD"/>
    <w:rsid w:val="004C6F9E"/>
    <w:rsid w:val="004D0F28"/>
    <w:rsid w:val="004D4C2F"/>
    <w:rsid w:val="004D5811"/>
    <w:rsid w:val="004F3F80"/>
    <w:rsid w:val="00506FB4"/>
    <w:rsid w:val="005441D6"/>
    <w:rsid w:val="00545889"/>
    <w:rsid w:val="005533EF"/>
    <w:rsid w:val="00555C05"/>
    <w:rsid w:val="00555EBA"/>
    <w:rsid w:val="00562D32"/>
    <w:rsid w:val="00572B30"/>
    <w:rsid w:val="00573BAC"/>
    <w:rsid w:val="005A7733"/>
    <w:rsid w:val="005C3790"/>
    <w:rsid w:val="005C7489"/>
    <w:rsid w:val="005E7E89"/>
    <w:rsid w:val="005F76AA"/>
    <w:rsid w:val="00604F4C"/>
    <w:rsid w:val="00631A7F"/>
    <w:rsid w:val="00633748"/>
    <w:rsid w:val="00643A31"/>
    <w:rsid w:val="006454D7"/>
    <w:rsid w:val="00645622"/>
    <w:rsid w:val="00647462"/>
    <w:rsid w:val="00652318"/>
    <w:rsid w:val="0065274B"/>
    <w:rsid w:val="006574F3"/>
    <w:rsid w:val="00660D78"/>
    <w:rsid w:val="006639DE"/>
    <w:rsid w:val="006757C0"/>
    <w:rsid w:val="00677BCB"/>
    <w:rsid w:val="00684775"/>
    <w:rsid w:val="00684A0D"/>
    <w:rsid w:val="006A3B3D"/>
    <w:rsid w:val="006B0F76"/>
    <w:rsid w:val="006C41FD"/>
    <w:rsid w:val="006C63D5"/>
    <w:rsid w:val="006E0B9A"/>
    <w:rsid w:val="006E61E6"/>
    <w:rsid w:val="006F0F0B"/>
    <w:rsid w:val="006F2EEF"/>
    <w:rsid w:val="00700B4B"/>
    <w:rsid w:val="0070222E"/>
    <w:rsid w:val="007274E3"/>
    <w:rsid w:val="0074652B"/>
    <w:rsid w:val="00761BDA"/>
    <w:rsid w:val="00764D65"/>
    <w:rsid w:val="00774FC7"/>
    <w:rsid w:val="00777AC5"/>
    <w:rsid w:val="007874BF"/>
    <w:rsid w:val="00794CCE"/>
    <w:rsid w:val="00795416"/>
    <w:rsid w:val="007F48D7"/>
    <w:rsid w:val="007F688D"/>
    <w:rsid w:val="00800388"/>
    <w:rsid w:val="00807CD6"/>
    <w:rsid w:val="008236BC"/>
    <w:rsid w:val="00824ED0"/>
    <w:rsid w:val="00852DAF"/>
    <w:rsid w:val="00854CB0"/>
    <w:rsid w:val="0086183E"/>
    <w:rsid w:val="008648E4"/>
    <w:rsid w:val="00866798"/>
    <w:rsid w:val="00872863"/>
    <w:rsid w:val="00884FB0"/>
    <w:rsid w:val="0088768B"/>
    <w:rsid w:val="008A0F3E"/>
    <w:rsid w:val="008B2D8A"/>
    <w:rsid w:val="008E08E6"/>
    <w:rsid w:val="008F3309"/>
    <w:rsid w:val="008F5B10"/>
    <w:rsid w:val="009115C7"/>
    <w:rsid w:val="00913A1C"/>
    <w:rsid w:val="0091468C"/>
    <w:rsid w:val="009319C9"/>
    <w:rsid w:val="00935867"/>
    <w:rsid w:val="00950DF9"/>
    <w:rsid w:val="00966BE7"/>
    <w:rsid w:val="00970EFE"/>
    <w:rsid w:val="0099278D"/>
    <w:rsid w:val="00993DD6"/>
    <w:rsid w:val="009A4977"/>
    <w:rsid w:val="009A5F34"/>
    <w:rsid w:val="009A7DB7"/>
    <w:rsid w:val="009B204F"/>
    <w:rsid w:val="009B538E"/>
    <w:rsid w:val="009B59DD"/>
    <w:rsid w:val="009C7082"/>
    <w:rsid w:val="009C7FE1"/>
    <w:rsid w:val="009E2246"/>
    <w:rsid w:val="009E4F7F"/>
    <w:rsid w:val="009F4DE9"/>
    <w:rsid w:val="00A111D8"/>
    <w:rsid w:val="00A37A7D"/>
    <w:rsid w:val="00A47D6B"/>
    <w:rsid w:val="00A502D4"/>
    <w:rsid w:val="00A55342"/>
    <w:rsid w:val="00A73C91"/>
    <w:rsid w:val="00A801E8"/>
    <w:rsid w:val="00A81D6D"/>
    <w:rsid w:val="00A91BE3"/>
    <w:rsid w:val="00A9603B"/>
    <w:rsid w:val="00AA5079"/>
    <w:rsid w:val="00AB5624"/>
    <w:rsid w:val="00AB7EBD"/>
    <w:rsid w:val="00AC6944"/>
    <w:rsid w:val="00AD0A1E"/>
    <w:rsid w:val="00AF5A85"/>
    <w:rsid w:val="00AF711C"/>
    <w:rsid w:val="00B01E67"/>
    <w:rsid w:val="00B268A5"/>
    <w:rsid w:val="00B37128"/>
    <w:rsid w:val="00B4653F"/>
    <w:rsid w:val="00B65349"/>
    <w:rsid w:val="00B66BBA"/>
    <w:rsid w:val="00B761C2"/>
    <w:rsid w:val="00BA0322"/>
    <w:rsid w:val="00BA29AB"/>
    <w:rsid w:val="00BB71BF"/>
    <w:rsid w:val="00BB7782"/>
    <w:rsid w:val="00BC1B1F"/>
    <w:rsid w:val="00BC60AA"/>
    <w:rsid w:val="00BF0B84"/>
    <w:rsid w:val="00C252A0"/>
    <w:rsid w:val="00C5725B"/>
    <w:rsid w:val="00C60049"/>
    <w:rsid w:val="00C66039"/>
    <w:rsid w:val="00C8215B"/>
    <w:rsid w:val="00C912CF"/>
    <w:rsid w:val="00C95D71"/>
    <w:rsid w:val="00C96C39"/>
    <w:rsid w:val="00CA0F3D"/>
    <w:rsid w:val="00CA0FF2"/>
    <w:rsid w:val="00CB2DCA"/>
    <w:rsid w:val="00CB4C3C"/>
    <w:rsid w:val="00CB736D"/>
    <w:rsid w:val="00CF40FA"/>
    <w:rsid w:val="00CF6275"/>
    <w:rsid w:val="00D07042"/>
    <w:rsid w:val="00D26F37"/>
    <w:rsid w:val="00D27E4F"/>
    <w:rsid w:val="00D3599A"/>
    <w:rsid w:val="00D5069F"/>
    <w:rsid w:val="00D54476"/>
    <w:rsid w:val="00D57C25"/>
    <w:rsid w:val="00D71A11"/>
    <w:rsid w:val="00D9077D"/>
    <w:rsid w:val="00DA57F8"/>
    <w:rsid w:val="00DA5BE5"/>
    <w:rsid w:val="00DA7222"/>
    <w:rsid w:val="00DA778F"/>
    <w:rsid w:val="00DB368E"/>
    <w:rsid w:val="00DB4A73"/>
    <w:rsid w:val="00DC0937"/>
    <w:rsid w:val="00DE296D"/>
    <w:rsid w:val="00DF3936"/>
    <w:rsid w:val="00E027EE"/>
    <w:rsid w:val="00E154BF"/>
    <w:rsid w:val="00E20472"/>
    <w:rsid w:val="00E419F7"/>
    <w:rsid w:val="00E61C55"/>
    <w:rsid w:val="00E82B0D"/>
    <w:rsid w:val="00E91FDF"/>
    <w:rsid w:val="00EB4765"/>
    <w:rsid w:val="00ED26E8"/>
    <w:rsid w:val="00F03001"/>
    <w:rsid w:val="00F04F08"/>
    <w:rsid w:val="00F34318"/>
    <w:rsid w:val="00F408F1"/>
    <w:rsid w:val="00F44E9C"/>
    <w:rsid w:val="00F65BE7"/>
    <w:rsid w:val="00F70505"/>
    <w:rsid w:val="00F70A4F"/>
    <w:rsid w:val="00F85A0D"/>
    <w:rsid w:val="00FC28A7"/>
    <w:rsid w:val="00FD592C"/>
    <w:rsid w:val="00FE6E63"/>
    <w:rsid w:val="00FF08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E6D4530-CFAB-4B6D-82DA-BE46B90E0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A0FF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0FF2"/>
  </w:style>
  <w:style w:type="paragraph" w:styleId="Altbilgi">
    <w:name w:val="footer"/>
    <w:basedOn w:val="Normal"/>
    <w:link w:val="AltbilgiChar"/>
    <w:uiPriority w:val="99"/>
    <w:unhideWhenUsed/>
    <w:rsid w:val="00CA0FF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0FF2"/>
  </w:style>
  <w:style w:type="paragraph" w:styleId="ListeParagraf">
    <w:name w:val="List Paragraph"/>
    <w:basedOn w:val="Normal"/>
    <w:uiPriority w:val="99"/>
    <w:qFormat/>
    <w:rsid w:val="00BF0B84"/>
    <w:pPr>
      <w:ind w:left="720"/>
      <w:contextualSpacing/>
    </w:pPr>
  </w:style>
  <w:style w:type="table" w:styleId="TabloKlavuzu">
    <w:name w:val="Table Grid"/>
    <w:basedOn w:val="NormalTablo"/>
    <w:uiPriority w:val="59"/>
    <w:rsid w:val="00E82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link w:val="KonuBalChar"/>
    <w:uiPriority w:val="10"/>
    <w:qFormat/>
    <w:rsid w:val="00BB77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BB7782"/>
    <w:rPr>
      <w:rFonts w:asciiTheme="majorHAnsi" w:eastAsiaTheme="majorEastAsia" w:hAnsiTheme="majorHAnsi" w:cstheme="majorBidi"/>
      <w:color w:val="17365D" w:themeColor="text2" w:themeShade="BF"/>
      <w:spacing w:val="5"/>
      <w:kern w:val="28"/>
      <w:sz w:val="52"/>
      <w:szCs w:val="52"/>
      <w:lang w:eastAsia="tr-TR"/>
    </w:rPr>
  </w:style>
  <w:style w:type="character" w:styleId="YerTutucuMetni">
    <w:name w:val="Placeholder Text"/>
    <w:basedOn w:val="VarsaylanParagrafYazTipi"/>
    <w:uiPriority w:val="99"/>
    <w:semiHidden/>
    <w:rsid w:val="00BB7782"/>
    <w:rPr>
      <w:color w:val="808080"/>
    </w:rPr>
  </w:style>
  <w:style w:type="paragraph" w:styleId="BalonMetni">
    <w:name w:val="Balloon Text"/>
    <w:basedOn w:val="Normal"/>
    <w:link w:val="BalonMetniChar"/>
    <w:uiPriority w:val="99"/>
    <w:semiHidden/>
    <w:unhideWhenUsed/>
    <w:rsid w:val="00BB77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7782"/>
    <w:rPr>
      <w:rFonts w:ascii="Tahoma" w:eastAsiaTheme="minorEastAsia" w:hAnsi="Tahoma" w:cs="Tahoma"/>
      <w:sz w:val="16"/>
      <w:szCs w:val="16"/>
      <w:lang w:eastAsia="tr-TR"/>
    </w:rPr>
  </w:style>
  <w:style w:type="paragraph" w:styleId="GvdeMetni">
    <w:name w:val="Body Text"/>
    <w:basedOn w:val="Normal"/>
    <w:link w:val="GvdeMetniChar"/>
    <w:rsid w:val="00BB7782"/>
    <w:pPr>
      <w:tabs>
        <w:tab w:val="left" w:pos="567"/>
        <w:tab w:val="left" w:pos="992"/>
        <w:tab w:val="left" w:pos="1418"/>
        <w:tab w:val="left" w:pos="1701"/>
        <w:tab w:val="left" w:pos="1985"/>
      </w:tabs>
      <w:spacing w:before="120" w:after="0" w:line="360" w:lineRule="atLeast"/>
      <w:jc w:val="both"/>
    </w:pPr>
    <w:rPr>
      <w:rFonts w:ascii="Arial" w:eastAsia="Times New Roman" w:hAnsi="Arial" w:cs="Times New Roman"/>
      <w:b/>
      <w:color w:val="000000"/>
      <w:sz w:val="24"/>
      <w:szCs w:val="20"/>
    </w:rPr>
  </w:style>
  <w:style w:type="character" w:customStyle="1" w:styleId="GvdeMetniChar">
    <w:name w:val="Gövde Metni Char"/>
    <w:basedOn w:val="VarsaylanParagrafYazTipi"/>
    <w:link w:val="GvdeMetni"/>
    <w:rsid w:val="00BB7782"/>
    <w:rPr>
      <w:rFonts w:ascii="Arial" w:eastAsia="Times New Roman" w:hAnsi="Arial" w:cs="Times New Roman"/>
      <w:b/>
      <w:color w:val="000000"/>
      <w:sz w:val="24"/>
      <w:szCs w:val="20"/>
      <w:lang w:eastAsia="tr-TR"/>
    </w:rPr>
  </w:style>
  <w:style w:type="character" w:customStyle="1" w:styleId="normaltextrun">
    <w:name w:val="normaltextrun"/>
    <w:rsid w:val="00427404"/>
  </w:style>
  <w:style w:type="character" w:customStyle="1" w:styleId="eop">
    <w:name w:val="eop"/>
    <w:rsid w:val="00427404"/>
  </w:style>
  <w:style w:type="character" w:customStyle="1" w:styleId="apple-converted-space">
    <w:name w:val="apple-converted-space"/>
    <w:rsid w:val="00427404"/>
  </w:style>
  <w:style w:type="character" w:customStyle="1" w:styleId="spellingerror">
    <w:name w:val="spellingerror"/>
    <w:rsid w:val="00427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19408">
      <w:bodyDiv w:val="1"/>
      <w:marLeft w:val="0"/>
      <w:marRight w:val="0"/>
      <w:marTop w:val="0"/>
      <w:marBottom w:val="0"/>
      <w:divBdr>
        <w:top w:val="none" w:sz="0" w:space="0" w:color="auto"/>
        <w:left w:val="none" w:sz="0" w:space="0" w:color="auto"/>
        <w:bottom w:val="none" w:sz="0" w:space="0" w:color="auto"/>
        <w:right w:val="none" w:sz="0" w:space="0" w:color="auto"/>
      </w:divBdr>
    </w:div>
    <w:div w:id="214511692">
      <w:bodyDiv w:val="1"/>
      <w:marLeft w:val="0"/>
      <w:marRight w:val="0"/>
      <w:marTop w:val="0"/>
      <w:marBottom w:val="0"/>
      <w:divBdr>
        <w:top w:val="none" w:sz="0" w:space="0" w:color="auto"/>
        <w:left w:val="none" w:sz="0" w:space="0" w:color="auto"/>
        <w:bottom w:val="none" w:sz="0" w:space="0" w:color="auto"/>
        <w:right w:val="none" w:sz="0" w:space="0" w:color="auto"/>
      </w:divBdr>
    </w:div>
    <w:div w:id="570122920">
      <w:bodyDiv w:val="1"/>
      <w:marLeft w:val="0"/>
      <w:marRight w:val="0"/>
      <w:marTop w:val="0"/>
      <w:marBottom w:val="0"/>
      <w:divBdr>
        <w:top w:val="none" w:sz="0" w:space="0" w:color="auto"/>
        <w:left w:val="none" w:sz="0" w:space="0" w:color="auto"/>
        <w:bottom w:val="none" w:sz="0" w:space="0" w:color="auto"/>
        <w:right w:val="none" w:sz="0" w:space="0" w:color="auto"/>
      </w:divBdr>
    </w:div>
    <w:div w:id="907767873">
      <w:bodyDiv w:val="1"/>
      <w:marLeft w:val="0"/>
      <w:marRight w:val="0"/>
      <w:marTop w:val="0"/>
      <w:marBottom w:val="0"/>
      <w:divBdr>
        <w:top w:val="none" w:sz="0" w:space="0" w:color="auto"/>
        <w:left w:val="none" w:sz="0" w:space="0" w:color="auto"/>
        <w:bottom w:val="none" w:sz="0" w:space="0" w:color="auto"/>
        <w:right w:val="none" w:sz="0" w:space="0" w:color="auto"/>
      </w:divBdr>
    </w:div>
    <w:div w:id="934244360">
      <w:bodyDiv w:val="1"/>
      <w:marLeft w:val="0"/>
      <w:marRight w:val="0"/>
      <w:marTop w:val="0"/>
      <w:marBottom w:val="0"/>
      <w:divBdr>
        <w:top w:val="none" w:sz="0" w:space="0" w:color="auto"/>
        <w:left w:val="none" w:sz="0" w:space="0" w:color="auto"/>
        <w:bottom w:val="none" w:sz="0" w:space="0" w:color="auto"/>
        <w:right w:val="none" w:sz="0" w:space="0" w:color="auto"/>
      </w:divBdr>
    </w:div>
    <w:div w:id="1414858332">
      <w:bodyDiv w:val="1"/>
      <w:marLeft w:val="0"/>
      <w:marRight w:val="0"/>
      <w:marTop w:val="0"/>
      <w:marBottom w:val="0"/>
      <w:divBdr>
        <w:top w:val="none" w:sz="0" w:space="0" w:color="auto"/>
        <w:left w:val="none" w:sz="0" w:space="0" w:color="auto"/>
        <w:bottom w:val="none" w:sz="0" w:space="0" w:color="auto"/>
        <w:right w:val="none" w:sz="0" w:space="0" w:color="auto"/>
      </w:divBdr>
    </w:div>
    <w:div w:id="176491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ba.gov.t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Pages>
  <Words>1425</Words>
  <Characters>8126</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Coskun KILIC</dc:creator>
  <cp:lastModifiedBy>Coskun KILIC</cp:lastModifiedBy>
  <cp:revision>23</cp:revision>
  <cp:lastPrinted>2016-02-27T07:38:00Z</cp:lastPrinted>
  <dcterms:created xsi:type="dcterms:W3CDTF">2016-04-07T13:31:00Z</dcterms:created>
  <dcterms:modified xsi:type="dcterms:W3CDTF">2016-04-11T10:35:00Z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